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D986" w14:textId="77777777" w:rsidR="00F67A7F" w:rsidRDefault="00F67A7F" w:rsidP="00EB4042">
      <w:pPr>
        <w:tabs>
          <w:tab w:val="left" w:pos="36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535BEE" w14:textId="0ACD8471" w:rsidR="005A153C" w:rsidRPr="00DB65DD" w:rsidRDefault="00C9320E" w:rsidP="002B2891">
      <w:pPr>
        <w:tabs>
          <w:tab w:val="left" w:pos="3690"/>
        </w:tabs>
        <w:ind w:right="-284"/>
        <w:jc w:val="center"/>
      </w:pPr>
      <w:r w:rsidRPr="00DB65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6B229" wp14:editId="073EB842">
                <wp:simplePos x="0" y="0"/>
                <wp:positionH relativeFrom="column">
                  <wp:posOffset>-2869565</wp:posOffset>
                </wp:positionH>
                <wp:positionV relativeFrom="paragraph">
                  <wp:posOffset>9646285</wp:posOffset>
                </wp:positionV>
                <wp:extent cx="12192000" cy="128905"/>
                <wp:effectExtent l="0" t="0" r="19050" b="234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2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6ECD73" id="Rectangle 14" o:spid="_x0000_s1026" style="position:absolute;margin-left:-225.95pt;margin-top:759.55pt;width:960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    </w:pict>
          </mc:Fallback>
        </mc:AlternateContent>
      </w:r>
      <w:r w:rsidR="003D3F0E" w:rsidRPr="00DB65DD">
        <w:rPr>
          <w:rFonts w:ascii="Times New Roman" w:eastAsia="Times New Roman" w:hAnsi="Times New Roman" w:cs="Times New Roman"/>
          <w:sz w:val="24"/>
          <w:szCs w:val="24"/>
          <w:lang w:eastAsia="en-GB"/>
        </w:rPr>
        <w:t>Poziv za učešće u obuci na temu</w:t>
      </w:r>
    </w:p>
    <w:p w14:paraId="111BEABB" w14:textId="095EA60A" w:rsidR="003D3F0E" w:rsidRPr="00DB65DD" w:rsidRDefault="003D3F0E" w:rsidP="002B28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70425817"/>
      <w:r w:rsidRPr="00DB65D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Unapređivanje saradnje između organizacija civilnog društva i vlasti</w:t>
      </w:r>
    </w:p>
    <w:bookmarkEnd w:id="0"/>
    <w:p w14:paraId="287CF51D" w14:textId="77777777" w:rsidR="003D3F0E" w:rsidRDefault="003D3F0E" w:rsidP="00A369C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6346C9" w14:textId="3E4D8B38" w:rsidR="00366718" w:rsidRPr="00DB65DD" w:rsidRDefault="00D401EA" w:rsidP="002B2891">
      <w:pPr>
        <w:jc w:val="both"/>
        <w:rPr>
          <w:rFonts w:asciiTheme="majorBidi" w:eastAsia="Times New Roman" w:hAnsiTheme="majorBidi" w:cstheme="majorBidi"/>
          <w:i/>
          <w:iCs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 xml:space="preserve">FORS Montenegro – Fondacija za razvoj sjevera Crne Gore organizuje dvodnevnu obuku na temu </w:t>
      </w:r>
      <w:r w:rsidRPr="00DB65DD">
        <w:rPr>
          <w:rFonts w:asciiTheme="majorBidi" w:eastAsia="Times New Roman" w:hAnsiTheme="majorBidi" w:cstheme="majorBidi"/>
          <w:i/>
          <w:iCs/>
          <w:lang w:eastAsia="en-GB"/>
        </w:rPr>
        <w:t>Unapređivanje saradnje između organizacija civilnog društva i vlasti</w:t>
      </w:r>
      <w:r w:rsidR="007B0833" w:rsidRPr="00DB65DD">
        <w:rPr>
          <w:rFonts w:asciiTheme="majorBidi" w:eastAsia="Times New Roman" w:hAnsiTheme="majorBidi" w:cstheme="majorBidi"/>
          <w:i/>
          <w:iCs/>
          <w:lang w:eastAsia="en-GB"/>
        </w:rPr>
        <w:t>.</w:t>
      </w:r>
      <w:r w:rsidR="00EB4042" w:rsidRPr="00DB65DD">
        <w:rPr>
          <w:rFonts w:asciiTheme="majorBidi" w:eastAsia="Times New Roman" w:hAnsiTheme="majorBidi" w:cstheme="majorBidi"/>
          <w:i/>
          <w:iCs/>
          <w:lang w:eastAsia="en-GB"/>
        </w:rPr>
        <w:t xml:space="preserve"> </w:t>
      </w:r>
      <w:r w:rsidR="008A1045" w:rsidRPr="00DB65DD">
        <w:rPr>
          <w:rFonts w:asciiTheme="majorBidi" w:eastAsia="Times New Roman" w:hAnsiTheme="majorBidi" w:cstheme="majorBidi"/>
          <w:lang w:eastAsia="en-GB"/>
        </w:rPr>
        <w:t xml:space="preserve">Cilj treninga je usmjeren ka poboljšanju saradnje između organizacija civilnog društva, lokalnih i državnih vlasti u oblasti zaštite životne sredine i održivog razvoja, kao i umrežavanje </w:t>
      </w:r>
      <w:r w:rsidR="00922146" w:rsidRPr="00DB65DD">
        <w:rPr>
          <w:rFonts w:asciiTheme="majorBidi" w:eastAsia="Times New Roman" w:hAnsiTheme="majorBidi" w:cstheme="majorBidi"/>
          <w:lang w:eastAsia="en-GB"/>
        </w:rPr>
        <w:t xml:space="preserve">ovih sektora </w:t>
      </w:r>
      <w:r w:rsidR="008A1045" w:rsidRPr="00DB65DD">
        <w:rPr>
          <w:rFonts w:asciiTheme="majorBidi" w:eastAsia="Times New Roman" w:hAnsiTheme="majorBidi" w:cstheme="majorBidi"/>
          <w:lang w:eastAsia="en-GB"/>
        </w:rPr>
        <w:t xml:space="preserve">jer </w:t>
      </w:r>
      <w:r w:rsidR="00613D2E" w:rsidRPr="00DB65DD">
        <w:rPr>
          <w:rFonts w:asciiTheme="majorBidi" w:eastAsia="Times New Roman" w:hAnsiTheme="majorBidi" w:cstheme="majorBidi"/>
          <w:lang w:eastAsia="en-GB"/>
        </w:rPr>
        <w:t xml:space="preserve">će </w:t>
      </w:r>
      <w:r w:rsidR="00922146" w:rsidRPr="00DB65DD">
        <w:rPr>
          <w:rFonts w:asciiTheme="majorBidi" w:eastAsia="Times New Roman" w:hAnsiTheme="majorBidi" w:cstheme="majorBidi"/>
          <w:lang w:eastAsia="en-GB"/>
        </w:rPr>
        <w:t xml:space="preserve">trening biti prilika </w:t>
      </w:r>
      <w:r w:rsidR="008A1045" w:rsidRPr="00DB65DD">
        <w:rPr>
          <w:rFonts w:asciiTheme="majorBidi" w:eastAsia="Times New Roman" w:hAnsiTheme="majorBidi" w:cstheme="majorBidi"/>
          <w:lang w:eastAsia="en-GB"/>
        </w:rPr>
        <w:t xml:space="preserve">da sve zainteresovane strane </w:t>
      </w:r>
      <w:r w:rsidR="00922146" w:rsidRPr="00DB65DD">
        <w:rPr>
          <w:rFonts w:asciiTheme="majorBidi" w:eastAsia="Times New Roman" w:hAnsiTheme="majorBidi" w:cstheme="majorBidi"/>
          <w:lang w:eastAsia="en-GB"/>
        </w:rPr>
        <w:t xml:space="preserve">razmijene mišljenja </w:t>
      </w:r>
      <w:r w:rsidR="00366718" w:rsidRPr="00DB65DD">
        <w:rPr>
          <w:rFonts w:asciiTheme="majorBidi" w:eastAsia="Times New Roman" w:hAnsiTheme="majorBidi" w:cstheme="majorBidi"/>
          <w:lang w:eastAsia="en-GB"/>
        </w:rPr>
        <w:t xml:space="preserve">o dosadašnjoj </w:t>
      </w:r>
      <w:r w:rsidR="00613D2E" w:rsidRPr="00DB65DD">
        <w:rPr>
          <w:rFonts w:asciiTheme="majorBidi" w:eastAsia="Times New Roman" w:hAnsiTheme="majorBidi" w:cstheme="majorBidi"/>
          <w:lang w:eastAsia="en-GB"/>
        </w:rPr>
        <w:t>saradnji</w:t>
      </w:r>
      <w:r w:rsidR="00366718" w:rsidRPr="00DB65DD">
        <w:rPr>
          <w:rFonts w:asciiTheme="majorBidi" w:eastAsia="Times New Roman" w:hAnsiTheme="majorBidi" w:cstheme="majorBidi"/>
          <w:lang w:eastAsia="en-GB"/>
        </w:rPr>
        <w:t xml:space="preserve"> i unapređenju saradnje u budućnosti. </w:t>
      </w:r>
    </w:p>
    <w:p w14:paraId="0874CEAF" w14:textId="0C287E44" w:rsidR="00063EC9" w:rsidRPr="00DB65DD" w:rsidRDefault="00063EC9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>Učesnici obuke će imati priliku da se upozna</w:t>
      </w:r>
      <w:r w:rsidR="006D3D17" w:rsidRPr="00DB65DD">
        <w:rPr>
          <w:rFonts w:asciiTheme="majorBidi" w:eastAsia="Times New Roman" w:hAnsiTheme="majorBidi" w:cstheme="majorBidi"/>
          <w:lang w:eastAsia="en-GB"/>
        </w:rPr>
        <w:t>ju sa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pr</w:t>
      </w:r>
      <w:r w:rsidR="00AB3CD5" w:rsidRPr="00DB65DD">
        <w:rPr>
          <w:rFonts w:asciiTheme="majorBidi" w:eastAsia="Times New Roman" w:hAnsiTheme="majorBidi" w:cstheme="majorBidi"/>
          <w:lang w:eastAsia="en-GB"/>
        </w:rPr>
        <w:t>imjerima dobre prakse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i metodama koje su se </w:t>
      </w:r>
      <w:r w:rsidR="00AB3CD5" w:rsidRPr="00DB65DD">
        <w:rPr>
          <w:rFonts w:asciiTheme="majorBidi" w:eastAsia="Times New Roman" w:hAnsiTheme="majorBidi" w:cstheme="majorBidi"/>
          <w:lang w:eastAsia="en-GB"/>
        </w:rPr>
        <w:t>p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okazale kao efikasne </w:t>
      </w:r>
      <w:r w:rsidR="006D3D17" w:rsidRPr="00DB65DD">
        <w:rPr>
          <w:rFonts w:asciiTheme="majorBidi" w:eastAsia="Times New Roman" w:hAnsiTheme="majorBidi" w:cstheme="majorBidi"/>
          <w:lang w:eastAsia="en-GB"/>
        </w:rPr>
        <w:t xml:space="preserve">u </w:t>
      </w:r>
      <w:r w:rsidRPr="00DB65DD">
        <w:rPr>
          <w:rFonts w:asciiTheme="majorBidi" w:eastAsia="Times New Roman" w:hAnsiTheme="majorBidi" w:cstheme="majorBidi"/>
          <w:lang w:eastAsia="en-GB"/>
        </w:rPr>
        <w:t>saradnj</w:t>
      </w:r>
      <w:r w:rsidR="006D3D17" w:rsidRPr="00DB65DD">
        <w:rPr>
          <w:rFonts w:asciiTheme="majorBidi" w:eastAsia="Times New Roman" w:hAnsiTheme="majorBidi" w:cstheme="majorBidi"/>
          <w:lang w:eastAsia="en-GB"/>
        </w:rPr>
        <w:t>i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između ovih zainteresovanih strana</w:t>
      </w:r>
      <w:r w:rsidR="006D3D17" w:rsidRPr="00DB65DD">
        <w:rPr>
          <w:rFonts w:asciiTheme="majorBidi" w:eastAsia="Times New Roman" w:hAnsiTheme="majorBidi" w:cstheme="majorBidi"/>
          <w:lang w:eastAsia="en-GB"/>
        </w:rPr>
        <w:t>.</w:t>
      </w:r>
    </w:p>
    <w:p w14:paraId="6235A076" w14:textId="4442736B" w:rsidR="002A49AD" w:rsidRPr="00DB65DD" w:rsidRDefault="002A49AD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>Trening je namijenjen predstavnicima organizacija civilnog društva iz Crne Gore, Srbije i Bosne i Hercegovine</w:t>
      </w:r>
      <w:r w:rsidR="00670F28" w:rsidRPr="00DB65DD">
        <w:rPr>
          <w:rFonts w:asciiTheme="majorBidi" w:eastAsia="Times New Roman" w:hAnsiTheme="majorBidi" w:cstheme="majorBidi"/>
          <w:lang w:eastAsia="en-GB"/>
        </w:rPr>
        <w:t>,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kao i predstavnicima lokalnih i državnih vlasti iz ovih zemalja</w:t>
      </w:r>
      <w:r w:rsidR="00670F28" w:rsidRPr="00DB65DD">
        <w:rPr>
          <w:rFonts w:asciiTheme="majorBidi" w:eastAsia="Times New Roman" w:hAnsiTheme="majorBidi" w:cstheme="majorBidi"/>
          <w:lang w:eastAsia="en-GB"/>
        </w:rPr>
        <w:t>.</w:t>
      </w:r>
    </w:p>
    <w:p w14:paraId="428AF7B2" w14:textId="53A7B2D9" w:rsidR="005827DF" w:rsidRPr="00DB65DD" w:rsidRDefault="00C746E7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 xml:space="preserve">Kada je u pitanju selekcija i učešće organizacija </w:t>
      </w:r>
      <w:r w:rsidR="00C6106E" w:rsidRPr="00DB65DD">
        <w:rPr>
          <w:rFonts w:asciiTheme="majorBidi" w:eastAsia="Times New Roman" w:hAnsiTheme="majorBidi" w:cstheme="majorBidi"/>
          <w:lang w:eastAsia="en-GB"/>
        </w:rPr>
        <w:t xml:space="preserve">u </w:t>
      </w:r>
      <w:r w:rsidR="006746D3">
        <w:rPr>
          <w:rFonts w:asciiTheme="majorBidi" w:eastAsia="Times New Roman" w:hAnsiTheme="majorBidi" w:cstheme="majorBidi"/>
          <w:lang w:eastAsia="en-GB"/>
        </w:rPr>
        <w:t>Bosni i Hercegovini</w:t>
      </w:r>
      <w:r w:rsidR="00C6106E" w:rsidRPr="00DB65DD">
        <w:rPr>
          <w:rFonts w:asciiTheme="majorBidi" w:eastAsia="Times New Roman" w:hAnsiTheme="majorBidi" w:cstheme="majorBidi"/>
          <w:lang w:eastAsia="en-GB"/>
        </w:rPr>
        <w:t xml:space="preserve"> 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pravo učešća u obuci imaju predstavnici organizacija </w:t>
      </w:r>
      <w:r w:rsidR="00253E48" w:rsidRPr="00DB65DD">
        <w:rPr>
          <w:rFonts w:asciiTheme="majorBidi" w:eastAsia="Times New Roman" w:hAnsiTheme="majorBidi" w:cstheme="majorBidi"/>
          <w:lang w:eastAsia="en-GB"/>
        </w:rPr>
        <w:t xml:space="preserve">civilnog društva 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koje su registrovane u </w:t>
      </w:r>
      <w:r w:rsidR="006746D3">
        <w:rPr>
          <w:rFonts w:asciiTheme="majorBidi" w:eastAsia="Times New Roman" w:hAnsiTheme="majorBidi" w:cstheme="majorBidi"/>
          <w:lang w:eastAsia="en-GB"/>
        </w:rPr>
        <w:t>Bosni i Hercegovini i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</w:t>
      </w:r>
      <w:r w:rsidR="00253E48" w:rsidRPr="00DB65DD">
        <w:rPr>
          <w:rFonts w:asciiTheme="majorBidi" w:eastAsia="Times New Roman" w:hAnsiTheme="majorBidi" w:cstheme="majorBidi"/>
          <w:lang w:eastAsia="en-GB"/>
        </w:rPr>
        <w:t xml:space="preserve">koje u </w:t>
      </w:r>
      <w:r w:rsidR="00CE0870" w:rsidRPr="00DB65DD">
        <w:rPr>
          <w:rFonts w:asciiTheme="majorBidi" w:eastAsia="Times New Roman" w:hAnsiTheme="majorBidi" w:cstheme="majorBidi"/>
          <w:lang w:eastAsia="en-GB"/>
        </w:rPr>
        <w:t>okviru svojih</w:t>
      </w:r>
      <w:r w:rsidR="00C6106E" w:rsidRPr="00DB65DD">
        <w:rPr>
          <w:rFonts w:asciiTheme="majorBidi" w:eastAsia="Times New Roman" w:hAnsiTheme="majorBidi" w:cstheme="majorBidi"/>
          <w:lang w:eastAsia="en-GB"/>
        </w:rPr>
        <w:t xml:space="preserve"> djelatnosti imaju oblast zaštite životne sredine</w:t>
      </w:r>
      <w:r w:rsidR="00CE0870" w:rsidRPr="00DB65DD">
        <w:rPr>
          <w:rFonts w:asciiTheme="majorBidi" w:eastAsia="Times New Roman" w:hAnsiTheme="majorBidi" w:cstheme="majorBidi"/>
          <w:lang w:eastAsia="en-GB"/>
        </w:rPr>
        <w:t xml:space="preserve">. </w:t>
      </w:r>
    </w:p>
    <w:p w14:paraId="6ECF9E6A" w14:textId="0D8A8857" w:rsidR="00CE0870" w:rsidRPr="00DB65DD" w:rsidRDefault="00CE0870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 xml:space="preserve">Ispred lokalnih i vlasti </w:t>
      </w:r>
      <w:r w:rsidR="006746D3">
        <w:rPr>
          <w:rFonts w:asciiTheme="majorBidi" w:eastAsia="Times New Roman" w:hAnsiTheme="majorBidi" w:cstheme="majorBidi"/>
          <w:lang w:eastAsia="en-GB"/>
        </w:rPr>
        <w:t xml:space="preserve">viših nivoa, </w:t>
      </w:r>
      <w:r w:rsidR="003F7650" w:rsidRPr="00DB65DD">
        <w:rPr>
          <w:rFonts w:asciiTheme="majorBidi" w:eastAsia="Times New Roman" w:hAnsiTheme="majorBidi" w:cstheme="majorBidi"/>
          <w:lang w:eastAsia="en-GB"/>
        </w:rPr>
        <w:t xml:space="preserve">pravo učešća imaju predstavnici </w:t>
      </w:r>
      <w:r w:rsidR="00BA214A" w:rsidRPr="00DB65DD">
        <w:rPr>
          <w:rFonts w:asciiTheme="majorBidi" w:eastAsia="Times New Roman" w:hAnsiTheme="majorBidi" w:cstheme="majorBidi"/>
          <w:lang w:eastAsia="en-GB"/>
        </w:rPr>
        <w:t xml:space="preserve">institucija i sektora </w:t>
      </w:r>
      <w:r w:rsidR="003F7650" w:rsidRPr="00DB65DD">
        <w:rPr>
          <w:rFonts w:asciiTheme="majorBidi" w:eastAsia="Times New Roman" w:hAnsiTheme="majorBidi" w:cstheme="majorBidi"/>
          <w:lang w:eastAsia="en-GB"/>
        </w:rPr>
        <w:t>koj</w:t>
      </w:r>
      <w:r w:rsidR="00BA214A" w:rsidRPr="00DB65DD">
        <w:rPr>
          <w:rFonts w:asciiTheme="majorBidi" w:eastAsia="Times New Roman" w:hAnsiTheme="majorBidi" w:cstheme="majorBidi"/>
          <w:lang w:eastAsia="en-GB"/>
        </w:rPr>
        <w:t>i</w:t>
      </w:r>
      <w:r w:rsidR="003F7650" w:rsidRPr="00DB65DD">
        <w:rPr>
          <w:rFonts w:asciiTheme="majorBidi" w:eastAsia="Times New Roman" w:hAnsiTheme="majorBidi" w:cstheme="majorBidi"/>
          <w:lang w:eastAsia="en-GB"/>
        </w:rPr>
        <w:t xml:space="preserve"> su zaduženi za </w:t>
      </w:r>
      <w:r w:rsidR="006A7F99">
        <w:rPr>
          <w:rFonts w:asciiTheme="majorBidi" w:eastAsia="Times New Roman" w:hAnsiTheme="majorBidi" w:cstheme="majorBidi"/>
          <w:lang w:eastAsia="en-GB"/>
        </w:rPr>
        <w:t xml:space="preserve">oblast </w:t>
      </w:r>
      <w:r w:rsidR="003F7650" w:rsidRPr="00DB65DD">
        <w:rPr>
          <w:rFonts w:asciiTheme="majorBidi" w:eastAsia="Times New Roman" w:hAnsiTheme="majorBidi" w:cstheme="majorBidi"/>
          <w:lang w:eastAsia="en-GB"/>
        </w:rPr>
        <w:t>zaštit</w:t>
      </w:r>
      <w:r w:rsidR="006A7F99">
        <w:rPr>
          <w:rFonts w:asciiTheme="majorBidi" w:eastAsia="Times New Roman" w:hAnsiTheme="majorBidi" w:cstheme="majorBidi"/>
          <w:lang w:eastAsia="en-GB"/>
        </w:rPr>
        <w:t>e</w:t>
      </w:r>
      <w:r w:rsidR="003F7650" w:rsidRPr="00DB65DD">
        <w:rPr>
          <w:rFonts w:asciiTheme="majorBidi" w:eastAsia="Times New Roman" w:hAnsiTheme="majorBidi" w:cstheme="majorBidi"/>
          <w:lang w:eastAsia="en-GB"/>
        </w:rPr>
        <w:t xml:space="preserve"> životne sredine</w:t>
      </w:r>
      <w:r w:rsidR="006A7F99">
        <w:rPr>
          <w:rFonts w:asciiTheme="majorBidi" w:eastAsia="Times New Roman" w:hAnsiTheme="majorBidi" w:cstheme="majorBidi"/>
          <w:lang w:eastAsia="en-GB"/>
        </w:rPr>
        <w:t>.</w:t>
      </w:r>
    </w:p>
    <w:p w14:paraId="566DE8E3" w14:textId="0DAB8204" w:rsidR="00A369CE" w:rsidRPr="00DB65DD" w:rsidRDefault="00613D2E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>Broj učesnika je ograniče</w:t>
      </w:r>
      <w:r w:rsidR="00B834C9">
        <w:rPr>
          <w:rFonts w:asciiTheme="majorBidi" w:eastAsia="Times New Roman" w:hAnsiTheme="majorBidi" w:cstheme="majorBidi"/>
          <w:lang w:eastAsia="en-GB"/>
        </w:rPr>
        <w:t>n.</w:t>
      </w:r>
    </w:p>
    <w:p w14:paraId="64FBCCD7" w14:textId="3B2252A7" w:rsidR="002A49AD" w:rsidRPr="00DB65DD" w:rsidRDefault="00A369CE" w:rsidP="001D6458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>O</w:t>
      </w:r>
      <w:r w:rsidR="002A49AD" w:rsidRPr="00DB65DD">
        <w:rPr>
          <w:rFonts w:asciiTheme="majorBidi" w:eastAsia="Times New Roman" w:hAnsiTheme="majorBidi" w:cstheme="majorBidi"/>
          <w:lang w:eastAsia="en-GB"/>
        </w:rPr>
        <w:t xml:space="preserve">buka će </w:t>
      </w:r>
      <w:r w:rsidR="00F11275" w:rsidRPr="00DB65DD">
        <w:rPr>
          <w:rFonts w:asciiTheme="majorBidi" w:eastAsia="Times New Roman" w:hAnsiTheme="majorBidi" w:cstheme="majorBidi"/>
          <w:lang w:eastAsia="en-GB"/>
        </w:rPr>
        <w:t xml:space="preserve">biti </w:t>
      </w:r>
      <w:r w:rsidR="002A49AD" w:rsidRPr="00DB65DD">
        <w:rPr>
          <w:rFonts w:asciiTheme="majorBidi" w:eastAsia="Times New Roman" w:hAnsiTheme="majorBidi" w:cstheme="majorBidi"/>
          <w:lang w:eastAsia="en-GB"/>
        </w:rPr>
        <w:t>organizovana 1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8</w:t>
      </w:r>
      <w:r w:rsidR="002A49AD" w:rsidRPr="00DB65DD">
        <w:rPr>
          <w:rFonts w:asciiTheme="majorBidi" w:eastAsia="Times New Roman" w:hAnsiTheme="majorBidi" w:cstheme="majorBidi"/>
          <w:lang w:eastAsia="en-GB"/>
        </w:rPr>
        <w:t>. i 1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9</w:t>
      </w:r>
      <w:r w:rsidR="002A49AD" w:rsidRPr="00DB65DD">
        <w:rPr>
          <w:rFonts w:asciiTheme="majorBidi" w:eastAsia="Times New Roman" w:hAnsiTheme="majorBidi" w:cstheme="majorBidi"/>
          <w:lang w:eastAsia="en-GB"/>
        </w:rPr>
        <w:t xml:space="preserve">. 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maja</w:t>
      </w:r>
      <w:r w:rsidR="002A49AD" w:rsidRPr="00DB65DD">
        <w:rPr>
          <w:rFonts w:asciiTheme="majorBidi" w:eastAsia="Times New Roman" w:hAnsiTheme="majorBidi" w:cstheme="majorBidi"/>
          <w:lang w:eastAsia="en-GB"/>
        </w:rPr>
        <w:t xml:space="preserve"> 20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21</w:t>
      </w:r>
      <w:r w:rsidR="002A49AD" w:rsidRPr="00DB65DD">
        <w:rPr>
          <w:rFonts w:asciiTheme="majorBidi" w:eastAsia="Times New Roman" w:hAnsiTheme="majorBidi" w:cstheme="majorBidi"/>
          <w:lang w:eastAsia="en-GB"/>
        </w:rPr>
        <w:t xml:space="preserve">, </w:t>
      </w:r>
      <w:r w:rsidR="00951B60" w:rsidRPr="00DB65DD">
        <w:rPr>
          <w:rFonts w:asciiTheme="majorBidi" w:eastAsia="Times New Roman" w:hAnsiTheme="majorBidi" w:cstheme="majorBidi"/>
          <w:lang w:eastAsia="en-GB"/>
        </w:rPr>
        <w:t xml:space="preserve">onlajn 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putem zoom platforme.</w:t>
      </w:r>
    </w:p>
    <w:p w14:paraId="20AC59CA" w14:textId="02D30530" w:rsidR="00A1094A" w:rsidRPr="00DB65DD" w:rsidRDefault="002A49AD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 xml:space="preserve">Prijavu za učešće u treningu možete izvršiti najkasnije do </w:t>
      </w:r>
      <w:r w:rsidR="00F11275" w:rsidRPr="00DB65DD">
        <w:rPr>
          <w:rFonts w:asciiTheme="majorBidi" w:eastAsia="Times New Roman" w:hAnsiTheme="majorBidi" w:cstheme="majorBidi"/>
          <w:lang w:eastAsia="en-GB"/>
        </w:rPr>
        <w:t>1</w:t>
      </w:r>
      <w:r w:rsidR="004F07E7" w:rsidRPr="00DB65DD">
        <w:rPr>
          <w:rFonts w:asciiTheme="majorBidi" w:eastAsia="Times New Roman" w:hAnsiTheme="majorBidi" w:cstheme="majorBidi"/>
          <w:lang w:eastAsia="en-GB"/>
        </w:rPr>
        <w:t>2</w:t>
      </w:r>
      <w:r w:rsidR="00F11275" w:rsidRPr="00DB65DD">
        <w:rPr>
          <w:rFonts w:asciiTheme="majorBidi" w:eastAsia="Times New Roman" w:hAnsiTheme="majorBidi" w:cstheme="majorBidi"/>
          <w:lang w:eastAsia="en-GB"/>
        </w:rPr>
        <w:t xml:space="preserve">. maja </w:t>
      </w:r>
      <w:r w:rsidRPr="00DB65DD">
        <w:rPr>
          <w:rFonts w:asciiTheme="majorBidi" w:eastAsia="Times New Roman" w:hAnsiTheme="majorBidi" w:cstheme="majorBidi"/>
          <w:lang w:eastAsia="en-GB"/>
        </w:rPr>
        <w:t>20</w:t>
      </w:r>
      <w:r w:rsidR="004F07E7" w:rsidRPr="00DB65DD">
        <w:rPr>
          <w:rFonts w:asciiTheme="majorBidi" w:eastAsia="Times New Roman" w:hAnsiTheme="majorBidi" w:cstheme="majorBidi"/>
          <w:lang w:eastAsia="en-GB"/>
        </w:rPr>
        <w:t>21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. putem </w:t>
      </w:r>
      <w:r w:rsidR="006746D3">
        <w:rPr>
          <w:rFonts w:asciiTheme="majorBidi" w:eastAsia="Times New Roman" w:hAnsiTheme="majorBidi" w:cstheme="majorBidi"/>
          <w:lang w:eastAsia="en-GB"/>
        </w:rPr>
        <w:t>e</w:t>
      </w:r>
      <w:r w:rsidRPr="00DB65DD">
        <w:rPr>
          <w:rFonts w:asciiTheme="majorBidi" w:eastAsia="Times New Roman" w:hAnsiTheme="majorBidi" w:cstheme="majorBidi"/>
          <w:lang w:eastAsia="en-GB"/>
        </w:rPr>
        <w:t>-m</w:t>
      </w:r>
      <w:r w:rsidR="006746D3">
        <w:rPr>
          <w:rFonts w:asciiTheme="majorBidi" w:eastAsia="Times New Roman" w:hAnsiTheme="majorBidi" w:cstheme="majorBidi"/>
          <w:lang w:eastAsia="en-GB"/>
        </w:rPr>
        <w:t>ai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la </w:t>
      </w:r>
      <w:hyperlink r:id="rId8" w:history="1">
        <w:r w:rsidR="006746D3" w:rsidRPr="0029740B">
          <w:rPr>
            <w:rStyle w:val="Hyperlink"/>
            <w:rFonts w:asciiTheme="majorBidi" w:eastAsia="Times New Roman" w:hAnsiTheme="majorBidi" w:cstheme="majorBidi"/>
            <w:lang w:eastAsia="en-GB"/>
          </w:rPr>
          <w:t>amir@crp.org.ba</w:t>
        </w:r>
      </w:hyperlink>
      <w:r w:rsidR="006746D3">
        <w:rPr>
          <w:rFonts w:asciiTheme="majorBidi" w:eastAsia="Times New Roman" w:hAnsiTheme="majorBidi" w:cstheme="majorBidi"/>
          <w:lang w:eastAsia="en-GB"/>
        </w:rPr>
        <w:t xml:space="preserve"> 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popunjavanjem </w:t>
      </w:r>
      <w:r w:rsidRPr="00DB65DD">
        <w:rPr>
          <w:rFonts w:asciiTheme="majorBidi" w:eastAsia="Times New Roman" w:hAnsiTheme="majorBidi" w:cstheme="majorBidi"/>
          <w:u w:val="single"/>
          <w:lang w:eastAsia="en-GB"/>
        </w:rPr>
        <w:t>prijavnog formulara.</w:t>
      </w:r>
    </w:p>
    <w:p w14:paraId="28C5A5DC" w14:textId="3F0B864F" w:rsidR="005302C2" w:rsidRPr="00DB65DD" w:rsidRDefault="005302C2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 w:rsidRPr="00DB65DD">
        <w:rPr>
          <w:rFonts w:asciiTheme="majorBidi" w:eastAsia="Times New Roman" w:hAnsiTheme="majorBidi" w:cstheme="majorBidi"/>
          <w:lang w:eastAsia="en-GB"/>
        </w:rPr>
        <w:t xml:space="preserve">Obuka se organizuje u okviru projekta </w:t>
      </w:r>
      <w:r w:rsidRPr="00DB65DD">
        <w:rPr>
          <w:rFonts w:asciiTheme="majorBidi" w:eastAsia="Times New Roman" w:hAnsiTheme="majorBidi" w:cstheme="majorBidi"/>
          <w:i/>
          <w:iCs/>
          <w:lang w:eastAsia="en-GB"/>
        </w:rPr>
        <w:t>GEAR – Green Economy for Advanced Region/Zelena ekonomija za razvoj regiona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koji ima za cilj povećanje aktivnosti i uticaja organizacija civilnog društva iz Crne Gore, Srbije, BiH, Sjeverne Makedonije i Albanije u zaštiti životne sredine kroz umrežavanje, jačanje kapaciteta i promovisanje zelene ekonomije.</w:t>
      </w:r>
    </w:p>
    <w:p w14:paraId="50C8D3C9" w14:textId="3296183A" w:rsidR="00C73113" w:rsidRPr="00DB65DD" w:rsidRDefault="00057CC5" w:rsidP="002B2891">
      <w:pPr>
        <w:jc w:val="both"/>
        <w:rPr>
          <w:rFonts w:asciiTheme="majorBidi" w:eastAsia="Times New Roman" w:hAnsiTheme="majorBidi" w:cstheme="majorBidi"/>
          <w:lang w:eastAsia="en-GB"/>
        </w:rPr>
      </w:pPr>
      <w:r>
        <w:rPr>
          <w:rFonts w:asciiTheme="majorBidi" w:eastAsia="Times New Roman" w:hAnsiTheme="majorBidi" w:cstheme="majorBidi"/>
          <w:lang w:eastAsia="en-GB"/>
        </w:rPr>
        <w:t xml:space="preserve">Projekat </w:t>
      </w:r>
      <w:r w:rsidR="00C73113" w:rsidRPr="00DB65DD">
        <w:rPr>
          <w:rFonts w:asciiTheme="majorBidi" w:eastAsia="Times New Roman" w:hAnsiTheme="majorBidi" w:cstheme="majorBidi"/>
          <w:lang w:eastAsia="en-GB"/>
        </w:rPr>
        <w:t>realizuj</w:t>
      </w:r>
      <w:r>
        <w:rPr>
          <w:rFonts w:asciiTheme="majorBidi" w:eastAsia="Times New Roman" w:hAnsiTheme="majorBidi" w:cstheme="majorBidi"/>
          <w:lang w:eastAsia="en-GB"/>
        </w:rPr>
        <w:t>u</w:t>
      </w:r>
      <w:r w:rsidR="00C73113" w:rsidRPr="00DB65DD">
        <w:rPr>
          <w:rFonts w:asciiTheme="majorBidi" w:eastAsia="Times New Roman" w:hAnsiTheme="majorBidi" w:cstheme="majorBidi"/>
          <w:lang w:eastAsia="en-GB"/>
        </w:rPr>
        <w:t xml:space="preserve"> partners</w:t>
      </w:r>
      <w:r>
        <w:rPr>
          <w:rFonts w:asciiTheme="majorBidi" w:eastAsia="Times New Roman" w:hAnsiTheme="majorBidi" w:cstheme="majorBidi"/>
          <w:lang w:eastAsia="en-GB"/>
        </w:rPr>
        <w:t>ke</w:t>
      </w:r>
      <w:r w:rsidR="00C73113" w:rsidRPr="00DB65DD">
        <w:rPr>
          <w:rFonts w:asciiTheme="majorBidi" w:eastAsia="Times New Roman" w:hAnsiTheme="majorBidi" w:cstheme="majorBidi"/>
          <w:lang w:eastAsia="en-GB"/>
        </w:rPr>
        <w:t xml:space="preserve"> organizacij</w:t>
      </w:r>
      <w:r>
        <w:rPr>
          <w:rFonts w:asciiTheme="majorBidi" w:eastAsia="Times New Roman" w:hAnsiTheme="majorBidi" w:cstheme="majorBidi"/>
          <w:lang w:eastAsia="en-GB"/>
        </w:rPr>
        <w:t>e</w:t>
      </w:r>
      <w:r w:rsidR="00C73113" w:rsidRPr="00DB65DD">
        <w:rPr>
          <w:rFonts w:asciiTheme="majorBidi" w:eastAsia="Times New Roman" w:hAnsiTheme="majorBidi" w:cstheme="majorBidi"/>
          <w:lang w:eastAsia="en-GB"/>
        </w:rPr>
        <w:t xml:space="preserve"> </w:t>
      </w:r>
      <w:r>
        <w:rPr>
          <w:rFonts w:asciiTheme="majorBidi" w:eastAsia="Times New Roman" w:hAnsiTheme="majorBidi" w:cstheme="majorBidi"/>
          <w:lang w:eastAsia="en-GB"/>
        </w:rPr>
        <w:t xml:space="preserve">FORS Montenegro -  </w:t>
      </w:r>
      <w:r w:rsidRPr="00DB65DD">
        <w:rPr>
          <w:rFonts w:asciiTheme="majorBidi" w:eastAsia="Times New Roman" w:hAnsiTheme="majorBidi" w:cstheme="majorBidi"/>
          <w:lang w:eastAsia="en-GB"/>
        </w:rPr>
        <w:t>Fondacija za razvoj sjevera Crne Gore</w:t>
      </w:r>
      <w:r>
        <w:rPr>
          <w:rFonts w:asciiTheme="majorBidi" w:eastAsia="Times New Roman" w:hAnsiTheme="majorBidi" w:cstheme="majorBidi"/>
          <w:lang w:eastAsia="en-GB"/>
        </w:rPr>
        <w:t>,</w:t>
      </w:r>
      <w:r w:rsidRPr="00DB65DD">
        <w:rPr>
          <w:rFonts w:asciiTheme="majorBidi" w:eastAsia="Times New Roman" w:hAnsiTheme="majorBidi" w:cstheme="majorBidi"/>
          <w:lang w:eastAsia="en-GB"/>
        </w:rPr>
        <w:t xml:space="preserve"> </w:t>
      </w:r>
      <w:r w:rsidR="00C73113" w:rsidRPr="00DB65DD">
        <w:rPr>
          <w:rFonts w:asciiTheme="majorBidi" w:eastAsia="Times New Roman" w:hAnsiTheme="majorBidi" w:cstheme="majorBidi"/>
          <w:lang w:eastAsia="en-GB"/>
        </w:rPr>
        <w:t xml:space="preserve">SMART Kolektiv iz Srbije, Centar za razvoj i podršku iz BiH, EKO Svest iz Sjeverne Makedonije, EDEN Centar iz Albanije i Udruženjem Slap iz Hrvatske. Projekat finansira Evropska unija u okviru Programa podrške civilnom društvu i medijima za 2016-2017, a </w:t>
      </w:r>
      <w:r w:rsidR="005C246D" w:rsidRPr="00DB65DD">
        <w:rPr>
          <w:rFonts w:asciiTheme="majorBidi" w:eastAsia="Times New Roman" w:hAnsiTheme="majorBidi" w:cstheme="majorBidi"/>
          <w:lang w:eastAsia="en-GB"/>
        </w:rPr>
        <w:t xml:space="preserve">u </w:t>
      </w:r>
      <w:r>
        <w:rPr>
          <w:rFonts w:asciiTheme="majorBidi" w:eastAsia="Times New Roman" w:hAnsiTheme="majorBidi" w:cstheme="majorBidi"/>
          <w:lang w:eastAsia="en-GB"/>
        </w:rPr>
        <w:t>Bosni i Hercegovini</w:t>
      </w:r>
      <w:r w:rsidR="005C246D" w:rsidRPr="00DB65DD">
        <w:rPr>
          <w:rFonts w:asciiTheme="majorBidi" w:eastAsia="Times New Roman" w:hAnsiTheme="majorBidi" w:cstheme="majorBidi"/>
          <w:lang w:eastAsia="en-GB"/>
        </w:rPr>
        <w:t xml:space="preserve"> </w:t>
      </w:r>
      <w:r w:rsidR="00C73113" w:rsidRPr="00DB65DD">
        <w:rPr>
          <w:rFonts w:asciiTheme="majorBidi" w:eastAsia="Times New Roman" w:hAnsiTheme="majorBidi" w:cstheme="majorBidi"/>
          <w:lang w:eastAsia="en-GB"/>
        </w:rPr>
        <w:t xml:space="preserve">sufinansira Ministarstvo </w:t>
      </w:r>
      <w:r>
        <w:rPr>
          <w:rFonts w:asciiTheme="majorBidi" w:eastAsia="Times New Roman" w:hAnsiTheme="majorBidi" w:cstheme="majorBidi"/>
          <w:lang w:eastAsia="en-GB"/>
        </w:rPr>
        <w:t xml:space="preserve">prostornog </w:t>
      </w:r>
      <w:r w:rsidR="00902E30">
        <w:rPr>
          <w:rFonts w:asciiTheme="majorBidi" w:eastAsia="Times New Roman" w:hAnsiTheme="majorBidi" w:cstheme="majorBidi"/>
          <w:lang w:eastAsia="en-GB"/>
        </w:rPr>
        <w:t>uređe</w:t>
      </w:r>
      <w:r>
        <w:rPr>
          <w:rFonts w:asciiTheme="majorBidi" w:eastAsia="Times New Roman" w:hAnsiTheme="majorBidi" w:cstheme="majorBidi"/>
          <w:lang w:eastAsia="en-GB"/>
        </w:rPr>
        <w:t>nja i zaštite okolice Tuzlanskog kantona</w:t>
      </w:r>
      <w:r w:rsidR="00C73113" w:rsidRPr="00DB65DD">
        <w:rPr>
          <w:rFonts w:asciiTheme="majorBidi" w:eastAsia="Times New Roman" w:hAnsiTheme="majorBidi" w:cstheme="majorBidi"/>
          <w:lang w:eastAsia="en-GB"/>
        </w:rPr>
        <w:t>.</w:t>
      </w:r>
    </w:p>
    <w:p w14:paraId="7C89B881" w14:textId="1738A77F" w:rsidR="00A001BC" w:rsidRPr="000064AF" w:rsidRDefault="00A001BC" w:rsidP="00C73113">
      <w:pPr>
        <w:ind w:firstLine="708"/>
        <w:rPr>
          <w:rFonts w:asciiTheme="majorBidi" w:hAnsiTheme="majorBidi" w:cstheme="majorBidi"/>
          <w:sz w:val="24"/>
          <w:szCs w:val="24"/>
          <w:highlight w:val="yellow"/>
        </w:rPr>
      </w:pPr>
      <w:bookmarkStart w:id="1" w:name="_GoBack"/>
      <w:bookmarkEnd w:id="1"/>
    </w:p>
    <w:sectPr w:rsidR="00A001BC" w:rsidRPr="000064AF" w:rsidSect="00F324A7">
      <w:headerReference w:type="default" r:id="rId9"/>
      <w:footerReference w:type="default" r:id="rId10"/>
      <w:pgSz w:w="11906" w:h="16838"/>
      <w:pgMar w:top="1417" w:right="1417" w:bottom="993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7F4F" w14:textId="77777777" w:rsidR="00D23E6A" w:rsidRDefault="00D23E6A" w:rsidP="00C9320E">
      <w:pPr>
        <w:spacing w:after="0" w:line="240" w:lineRule="auto"/>
      </w:pPr>
      <w:r>
        <w:separator/>
      </w:r>
    </w:p>
  </w:endnote>
  <w:endnote w:type="continuationSeparator" w:id="0">
    <w:p w14:paraId="0A617B0B" w14:textId="77777777" w:rsidR="00D23E6A" w:rsidRDefault="00D23E6A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s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2D6E" w14:textId="14BCF5CE" w:rsidR="00672A7C" w:rsidRDefault="00F324A7" w:rsidP="00F324A7">
    <w:pPr>
      <w:spacing w:after="0" w:line="240" w:lineRule="auto"/>
      <w:ind w:left="3540"/>
      <w:rPr>
        <w:rFonts w:ascii="Cambria" w:eastAsia="Times New Roman" w:hAnsi="Cambria" w:cs="Times New Roman"/>
        <w:spacing w:val="-5"/>
        <w:sz w:val="20"/>
        <w:szCs w:val="20"/>
        <w:lang w:val="en-US"/>
      </w:rPr>
    </w:pPr>
    <w:r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             </w:t>
    </w:r>
    <w:proofErr w:type="spellStart"/>
    <w:r w:rsidR="00672A7C"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Sufinansira</w:t>
    </w:r>
    <w:proofErr w:type="spellEnd"/>
  </w:p>
  <w:p w14:paraId="0694BEA6" w14:textId="47CC44D9" w:rsidR="00F324A7" w:rsidRDefault="00F324A7" w:rsidP="00F324A7">
    <w:pPr>
      <w:spacing w:after="0" w:line="240" w:lineRule="auto"/>
      <w:ind w:left="3540" w:firstLine="708"/>
      <w:rPr>
        <w:rFonts w:ascii="Cambria" w:eastAsia="Times New Roman" w:hAnsi="Cambria" w:cs="Times New Roman"/>
        <w:spacing w:val="-5"/>
        <w:sz w:val="20"/>
        <w:szCs w:val="20"/>
        <w:lang w:val="en-US"/>
      </w:rPr>
    </w:pPr>
    <w:r>
      <w:rPr>
        <w:rFonts w:ascii="Cambria" w:eastAsia="Times New Roman" w:hAnsi="Cambria" w:cs="Times New Roman"/>
        <w:noProof/>
        <w:spacing w:val="-5"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286F6C61" wp14:editId="5CBE89E5">
          <wp:simplePos x="0" y="0"/>
          <wp:positionH relativeFrom="margin">
            <wp:posOffset>2594610</wp:posOffset>
          </wp:positionH>
          <wp:positionV relativeFrom="margin">
            <wp:posOffset>7670165</wp:posOffset>
          </wp:positionV>
          <wp:extent cx="640715" cy="777240"/>
          <wp:effectExtent l="0" t="0" r="698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628F85" w14:textId="77777777" w:rsidR="00F324A7" w:rsidRPr="00672A7C" w:rsidRDefault="00F324A7" w:rsidP="00F324A7">
    <w:pPr>
      <w:spacing w:after="0" w:line="240" w:lineRule="auto"/>
      <w:ind w:left="3540" w:firstLine="708"/>
      <w:rPr>
        <w:rFonts w:ascii="Cambria" w:eastAsia="Times New Roman" w:hAnsi="Cambria" w:cs="Times New Roman"/>
        <w:spacing w:val="-5"/>
        <w:sz w:val="20"/>
        <w:szCs w:val="20"/>
        <w:lang w:val="en-US"/>
      </w:rPr>
    </w:pPr>
  </w:p>
  <w:p w14:paraId="2C2BBEE9" w14:textId="77777777" w:rsidR="00672A7C" w:rsidRPr="00672A7C" w:rsidRDefault="00672A7C" w:rsidP="00672A7C">
    <w:pPr>
      <w:spacing w:after="0" w:line="240" w:lineRule="auto"/>
      <w:ind w:left="835"/>
      <w:jc w:val="center"/>
      <w:rPr>
        <w:rFonts w:ascii="Cambria" w:eastAsia="Times New Roman" w:hAnsi="Cambria" w:cs="Times New Roman"/>
        <w:spacing w:val="-5"/>
        <w:sz w:val="20"/>
        <w:szCs w:val="20"/>
        <w:lang w:val="en-US"/>
      </w:rPr>
    </w:pPr>
  </w:p>
  <w:p w14:paraId="2547C47E" w14:textId="11C12E0D" w:rsidR="00672A7C" w:rsidRPr="00672A7C" w:rsidRDefault="00672A7C" w:rsidP="00672A7C">
    <w:pPr>
      <w:spacing w:after="0" w:line="240" w:lineRule="auto"/>
      <w:ind w:left="835"/>
      <w:jc w:val="center"/>
      <w:rPr>
        <w:rFonts w:ascii="Cambria" w:eastAsia="Times New Roman" w:hAnsi="Cambria" w:cs="Times New Roman"/>
        <w:spacing w:val="-5"/>
        <w:sz w:val="20"/>
        <w:szCs w:val="20"/>
        <w:lang w:val="en-US"/>
      </w:rPr>
    </w:pPr>
  </w:p>
  <w:p w14:paraId="4728910C" w14:textId="77777777" w:rsidR="00F324A7" w:rsidRDefault="00F324A7" w:rsidP="00F324A7">
    <w:pPr>
      <w:spacing w:after="0" w:line="240" w:lineRule="auto"/>
      <w:ind w:left="3540"/>
      <w:rPr>
        <w:rFonts w:ascii="Cambria" w:eastAsia="Times New Roman" w:hAnsi="Cambria" w:cs="Times New Roman"/>
        <w:spacing w:val="-5"/>
        <w:sz w:val="20"/>
        <w:szCs w:val="20"/>
        <w:lang w:val="en-US"/>
      </w:rPr>
    </w:pPr>
  </w:p>
  <w:p w14:paraId="4D49D310" w14:textId="34FEBF06" w:rsidR="00672A7C" w:rsidRPr="00672A7C" w:rsidRDefault="00672A7C" w:rsidP="00F324A7">
    <w:pPr>
      <w:spacing w:after="0" w:line="240" w:lineRule="auto"/>
      <w:ind w:left="3540"/>
      <w:rPr>
        <w:rFonts w:ascii="Cambria" w:eastAsia="Times New Roman" w:hAnsi="Cambria" w:cs="Times New Roman"/>
        <w:spacing w:val="-5"/>
        <w:sz w:val="20"/>
        <w:szCs w:val="20"/>
        <w:lang w:val="en-US"/>
      </w:rPr>
    </w:pPr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T u z l a n s k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i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    k a n t o n</w:t>
    </w:r>
  </w:p>
  <w:p w14:paraId="6445D48B" w14:textId="2432FCFB" w:rsidR="00046EF7" w:rsidRDefault="00672A7C" w:rsidP="00672A7C">
    <w:pPr>
      <w:autoSpaceDE w:val="0"/>
      <w:autoSpaceDN w:val="0"/>
      <w:spacing w:after="0" w:line="240" w:lineRule="auto"/>
      <w:jc w:val="center"/>
      <w:rPr>
        <w:rFonts w:ascii="Simpson" w:eastAsia="Times New Roman" w:hAnsi="Simpson" w:cs="Simpson"/>
        <w:color w:val="800000"/>
        <w:sz w:val="28"/>
        <w:szCs w:val="28"/>
        <w:lang w:val="en-US" w:eastAsia="hr-HR"/>
      </w:rPr>
    </w:pP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Ministarstvo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prostornog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uređenja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i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zaštite</w:t>
    </w:r>
    <w:proofErr w:type="spellEnd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 xml:space="preserve"> </w:t>
    </w:r>
    <w:proofErr w:type="spellStart"/>
    <w:r w:rsidRPr="00672A7C">
      <w:rPr>
        <w:rFonts w:ascii="Cambria" w:eastAsia="Times New Roman" w:hAnsi="Cambria" w:cs="Times New Roman"/>
        <w:spacing w:val="-5"/>
        <w:sz w:val="20"/>
        <w:szCs w:val="20"/>
        <w:lang w:val="en-US"/>
      </w:rPr>
      <w:t>okolice</w:t>
    </w:r>
    <w:proofErr w:type="spellEnd"/>
  </w:p>
  <w:p w14:paraId="6C1DFDAC" w14:textId="4AEA6439" w:rsidR="009F22E4" w:rsidRPr="00672A7C" w:rsidRDefault="009F22E4" w:rsidP="009F22E4">
    <w:pPr>
      <w:autoSpaceDE w:val="0"/>
      <w:autoSpaceDN w:val="0"/>
      <w:spacing w:after="0" w:line="240" w:lineRule="auto"/>
      <w:jc w:val="center"/>
      <w:rPr>
        <w:rFonts w:ascii="Simpson" w:eastAsia="Times New Roman" w:hAnsi="Simpson" w:cs="Simpson"/>
        <w:b/>
        <w:color w:val="800000"/>
        <w:sz w:val="20"/>
        <w:szCs w:val="20"/>
        <w:lang w:val="en-US" w:eastAsia="hr-HR"/>
      </w:rPr>
    </w:pPr>
  </w:p>
  <w:p w14:paraId="4D76E56C" w14:textId="77777777" w:rsidR="003D3F0E" w:rsidRDefault="003D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6884" w14:textId="77777777" w:rsidR="00D23E6A" w:rsidRDefault="00D23E6A" w:rsidP="00C9320E">
      <w:pPr>
        <w:spacing w:after="0" w:line="240" w:lineRule="auto"/>
      </w:pPr>
      <w:r>
        <w:separator/>
      </w:r>
    </w:p>
  </w:footnote>
  <w:footnote w:type="continuationSeparator" w:id="0">
    <w:p w14:paraId="7A0C0D4B" w14:textId="77777777" w:rsidR="00D23E6A" w:rsidRDefault="00D23E6A" w:rsidP="00C9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81B4" w14:textId="4ADDF361" w:rsidR="00C9320E" w:rsidRDefault="00057CC5">
    <w:pPr>
      <w:pStyle w:val="Header"/>
    </w:pPr>
    <w:r w:rsidRPr="00C9320E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50495D7" wp14:editId="1999BA08">
          <wp:simplePos x="0" y="0"/>
          <wp:positionH relativeFrom="column">
            <wp:posOffset>3192145</wp:posOffset>
          </wp:positionH>
          <wp:positionV relativeFrom="paragraph">
            <wp:posOffset>-232074</wp:posOffset>
          </wp:positionV>
          <wp:extent cx="1172845" cy="552450"/>
          <wp:effectExtent l="0" t="0" r="8255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20E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555535A" wp14:editId="4A5FB00B">
          <wp:simplePos x="0" y="0"/>
          <wp:positionH relativeFrom="column">
            <wp:posOffset>2117725</wp:posOffset>
          </wp:positionH>
          <wp:positionV relativeFrom="paragraph">
            <wp:posOffset>-304800</wp:posOffset>
          </wp:positionV>
          <wp:extent cx="815340" cy="798830"/>
          <wp:effectExtent l="0" t="0" r="381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663" w:rsidRPr="00C9320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5BD3F" wp14:editId="3FCE9C24">
          <wp:simplePos x="0" y="0"/>
          <wp:positionH relativeFrom="column">
            <wp:posOffset>-320675</wp:posOffset>
          </wp:positionH>
          <wp:positionV relativeFrom="paragraph">
            <wp:posOffset>-260774</wp:posOffset>
          </wp:positionV>
          <wp:extent cx="1264920" cy="709084"/>
          <wp:effectExtent l="0" t="0" r="0" b="0"/>
          <wp:wrapNone/>
          <wp:docPr id="12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88" cy="713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663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51458" wp14:editId="4D4EA3B5">
              <wp:simplePos x="0" y="0"/>
              <wp:positionH relativeFrom="column">
                <wp:posOffset>-2964815</wp:posOffset>
              </wp:positionH>
              <wp:positionV relativeFrom="paragraph">
                <wp:posOffset>-365760</wp:posOffset>
              </wp:positionV>
              <wp:extent cx="12192000" cy="937260"/>
              <wp:effectExtent l="0" t="0" r="19050" b="15240"/>
              <wp:wrapSquare wrapText="bothSides"/>
              <wp:docPr id="17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9372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7E7658" w14:textId="16994716" w:rsidR="009F22E4" w:rsidRPr="009F22E4" w:rsidRDefault="009F22E4" w:rsidP="009F22E4">
                          <w:pPr>
                            <w:jc w:val="center"/>
                            <w:rPr>
                              <w:lang w:val="hr-HR"/>
                            </w:rPr>
                          </w:pPr>
                          <w:r w:rsidRPr="009F22E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148DE1A" wp14:editId="65755E76">
                                <wp:extent cx="1059180" cy="483251"/>
                                <wp:effectExtent l="0" t="0" r="762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483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hr-HR"/>
                            </w:rPr>
                            <w:t xml:space="preserve"> 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233.45pt;margin-top:-28.8pt;width:960pt;height: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" fillcolor="#e2efd9 [665]" strokecolor="#e2efd9 [665]" strokeweight="1pt">
              <v:textbox>
                <w:txbxContent>
                  <w:p w14:paraId="6E7E7658" w14:textId="16994716" w:rsidR="009F22E4" w:rsidRPr="009F22E4" w:rsidRDefault="009F22E4" w:rsidP="009F22E4">
                    <w:pPr>
                      <w:jc w:val="center"/>
                      <w:rPr>
                        <w:lang w:val="hr-HR"/>
                      </w:rPr>
                    </w:pPr>
                    <w:r w:rsidRPr="009F22E4">
                      <w:drawing>
                        <wp:inline distT="0" distB="0" distL="0" distR="0" wp14:anchorId="1148DE1A" wp14:editId="65755E76">
                          <wp:extent cx="1059180" cy="483251"/>
                          <wp:effectExtent l="0" t="0" r="762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483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hr-HR"/>
                      </w:rP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9320E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1A43F" wp14:editId="0ED6C794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A29D018" id="Rectangle 18" o:spid="_x0000_s1026" style="position:absolute;margin-left:-233.25pt;margin-top:35.25pt;width:420.6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" fillcolor="white [3212]" strokecolor="white [3212]" strokeweight="1pt"/>
          </w:pict>
        </mc:Fallback>
      </mc:AlternateContent>
    </w:r>
    <w:r w:rsidR="00C9320E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31F34" wp14:editId="52C0EEB2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2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06C9E74" id="Rectangle 19" o:spid="_x0000_s1026" style="position:absolute;margin-left:263.8pt;margin-top:35.25pt;width:462.9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" fillcolor="white [3212]" strokecolor="white [3212]" strokeweight="1pt"/>
          </w:pict>
        </mc:Fallback>
      </mc:AlternateContent>
    </w:r>
  </w:p>
  <w:p w14:paraId="3DEA9DF3" w14:textId="4A6A9B4B" w:rsidR="00C9320E" w:rsidRDefault="00C9320E">
    <w:pPr>
      <w:pStyle w:val="Header"/>
    </w:pPr>
  </w:p>
  <w:p w14:paraId="76D477FD" w14:textId="14FDFBBE" w:rsidR="004A0663" w:rsidRDefault="004A0663">
    <w:pPr>
      <w:pStyle w:val="Header"/>
    </w:pPr>
  </w:p>
  <w:p w14:paraId="11E60AD1" w14:textId="77777777" w:rsidR="004A0663" w:rsidRDefault="004A0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0F6"/>
    <w:multiLevelType w:val="hybridMultilevel"/>
    <w:tmpl w:val="949EF2E6"/>
    <w:lvl w:ilvl="0" w:tplc="C7186726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8A9"/>
    <w:multiLevelType w:val="hybridMultilevel"/>
    <w:tmpl w:val="05DE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B43"/>
    <w:multiLevelType w:val="multilevel"/>
    <w:tmpl w:val="3EE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0F85"/>
    <w:multiLevelType w:val="hybridMultilevel"/>
    <w:tmpl w:val="4072A448"/>
    <w:lvl w:ilvl="0" w:tplc="3E48AE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73D4"/>
    <w:multiLevelType w:val="hybridMultilevel"/>
    <w:tmpl w:val="9A1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5D77"/>
    <w:multiLevelType w:val="hybridMultilevel"/>
    <w:tmpl w:val="C3A07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332A8"/>
    <w:multiLevelType w:val="hybridMultilevel"/>
    <w:tmpl w:val="4A6A3C50"/>
    <w:lvl w:ilvl="0" w:tplc="25CC53DA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84C56"/>
    <w:multiLevelType w:val="hybridMultilevel"/>
    <w:tmpl w:val="8018A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E"/>
    <w:rsid w:val="00001D96"/>
    <w:rsid w:val="000064AF"/>
    <w:rsid w:val="00006549"/>
    <w:rsid w:val="0002651F"/>
    <w:rsid w:val="00044003"/>
    <w:rsid w:val="00046EF7"/>
    <w:rsid w:val="00050792"/>
    <w:rsid w:val="00057CC5"/>
    <w:rsid w:val="00063EC9"/>
    <w:rsid w:val="00090874"/>
    <w:rsid w:val="000A174D"/>
    <w:rsid w:val="000B26B0"/>
    <w:rsid w:val="000B7DF5"/>
    <w:rsid w:val="000C1A43"/>
    <w:rsid w:val="000C29A7"/>
    <w:rsid w:val="000D1D4B"/>
    <w:rsid w:val="000E12EC"/>
    <w:rsid w:val="000F72F4"/>
    <w:rsid w:val="00113577"/>
    <w:rsid w:val="00127CCC"/>
    <w:rsid w:val="00135332"/>
    <w:rsid w:val="001376B6"/>
    <w:rsid w:val="00147FF5"/>
    <w:rsid w:val="00182D7A"/>
    <w:rsid w:val="001A44C5"/>
    <w:rsid w:val="001B161E"/>
    <w:rsid w:val="001B241B"/>
    <w:rsid w:val="001B49AB"/>
    <w:rsid w:val="001C43D1"/>
    <w:rsid w:val="001D4774"/>
    <w:rsid w:val="001D6458"/>
    <w:rsid w:val="001E6F70"/>
    <w:rsid w:val="0020074B"/>
    <w:rsid w:val="0022646F"/>
    <w:rsid w:val="00227043"/>
    <w:rsid w:val="00232B5D"/>
    <w:rsid w:val="00232D29"/>
    <w:rsid w:val="002539AD"/>
    <w:rsid w:val="00253E48"/>
    <w:rsid w:val="00275DB0"/>
    <w:rsid w:val="002876D5"/>
    <w:rsid w:val="002A49AD"/>
    <w:rsid w:val="002A5CE4"/>
    <w:rsid w:val="002B2891"/>
    <w:rsid w:val="002B4D55"/>
    <w:rsid w:val="002D0B9B"/>
    <w:rsid w:val="002D7290"/>
    <w:rsid w:val="002E2173"/>
    <w:rsid w:val="002E5D95"/>
    <w:rsid w:val="002F53AE"/>
    <w:rsid w:val="003020B9"/>
    <w:rsid w:val="003046DC"/>
    <w:rsid w:val="00305B90"/>
    <w:rsid w:val="00306F01"/>
    <w:rsid w:val="00323B6F"/>
    <w:rsid w:val="00330684"/>
    <w:rsid w:val="00345BFE"/>
    <w:rsid w:val="00366718"/>
    <w:rsid w:val="00394316"/>
    <w:rsid w:val="003A458A"/>
    <w:rsid w:val="003C3C79"/>
    <w:rsid w:val="003D194A"/>
    <w:rsid w:val="003D3F0E"/>
    <w:rsid w:val="003F0983"/>
    <w:rsid w:val="003F4B79"/>
    <w:rsid w:val="003F7650"/>
    <w:rsid w:val="004116D8"/>
    <w:rsid w:val="0042209B"/>
    <w:rsid w:val="00430F66"/>
    <w:rsid w:val="00437581"/>
    <w:rsid w:val="004466F1"/>
    <w:rsid w:val="00452820"/>
    <w:rsid w:val="00456E47"/>
    <w:rsid w:val="004A0663"/>
    <w:rsid w:val="004B05D6"/>
    <w:rsid w:val="004C563C"/>
    <w:rsid w:val="004D1471"/>
    <w:rsid w:val="004E65E3"/>
    <w:rsid w:val="004F07E7"/>
    <w:rsid w:val="005045FA"/>
    <w:rsid w:val="005102EA"/>
    <w:rsid w:val="00513D12"/>
    <w:rsid w:val="00523A43"/>
    <w:rsid w:val="005249A7"/>
    <w:rsid w:val="005302C2"/>
    <w:rsid w:val="00534B72"/>
    <w:rsid w:val="0054037F"/>
    <w:rsid w:val="005426D2"/>
    <w:rsid w:val="005563F8"/>
    <w:rsid w:val="00560E72"/>
    <w:rsid w:val="0056684B"/>
    <w:rsid w:val="005827DF"/>
    <w:rsid w:val="00585BDA"/>
    <w:rsid w:val="0059743D"/>
    <w:rsid w:val="005A153C"/>
    <w:rsid w:val="005A2E43"/>
    <w:rsid w:val="005B5C83"/>
    <w:rsid w:val="005C246D"/>
    <w:rsid w:val="005E7537"/>
    <w:rsid w:val="005F6807"/>
    <w:rsid w:val="00602F9D"/>
    <w:rsid w:val="00603565"/>
    <w:rsid w:val="00613D2E"/>
    <w:rsid w:val="0063163A"/>
    <w:rsid w:val="00637387"/>
    <w:rsid w:val="00640CDF"/>
    <w:rsid w:val="00643E84"/>
    <w:rsid w:val="00644BA4"/>
    <w:rsid w:val="00652012"/>
    <w:rsid w:val="00656D76"/>
    <w:rsid w:val="00670F28"/>
    <w:rsid w:val="00672A7C"/>
    <w:rsid w:val="006746D3"/>
    <w:rsid w:val="006A7F99"/>
    <w:rsid w:val="006C06B5"/>
    <w:rsid w:val="006C499E"/>
    <w:rsid w:val="006C6AC8"/>
    <w:rsid w:val="006C739B"/>
    <w:rsid w:val="006C7731"/>
    <w:rsid w:val="006D0764"/>
    <w:rsid w:val="006D3D17"/>
    <w:rsid w:val="006E2E95"/>
    <w:rsid w:val="006F37F4"/>
    <w:rsid w:val="006F4E2D"/>
    <w:rsid w:val="006F7996"/>
    <w:rsid w:val="00702DBF"/>
    <w:rsid w:val="0070438F"/>
    <w:rsid w:val="007078F1"/>
    <w:rsid w:val="00714A42"/>
    <w:rsid w:val="00725B9E"/>
    <w:rsid w:val="00732E39"/>
    <w:rsid w:val="00737D0E"/>
    <w:rsid w:val="007412C9"/>
    <w:rsid w:val="00761558"/>
    <w:rsid w:val="00780EBC"/>
    <w:rsid w:val="0078107C"/>
    <w:rsid w:val="007817E0"/>
    <w:rsid w:val="007828B3"/>
    <w:rsid w:val="007848D1"/>
    <w:rsid w:val="00786C93"/>
    <w:rsid w:val="00786EA5"/>
    <w:rsid w:val="007B0833"/>
    <w:rsid w:val="007C275E"/>
    <w:rsid w:val="007C3B4C"/>
    <w:rsid w:val="00805373"/>
    <w:rsid w:val="0081143F"/>
    <w:rsid w:val="00816B86"/>
    <w:rsid w:val="00825A56"/>
    <w:rsid w:val="00826C94"/>
    <w:rsid w:val="00841BDD"/>
    <w:rsid w:val="008439EA"/>
    <w:rsid w:val="00852981"/>
    <w:rsid w:val="0086062A"/>
    <w:rsid w:val="008678D5"/>
    <w:rsid w:val="00877D8B"/>
    <w:rsid w:val="00881495"/>
    <w:rsid w:val="00885E01"/>
    <w:rsid w:val="00887F54"/>
    <w:rsid w:val="00890B5F"/>
    <w:rsid w:val="008A1045"/>
    <w:rsid w:val="008B1CF6"/>
    <w:rsid w:val="008B559F"/>
    <w:rsid w:val="008C09BA"/>
    <w:rsid w:val="008C2B47"/>
    <w:rsid w:val="008C6FFA"/>
    <w:rsid w:val="008E04E9"/>
    <w:rsid w:val="008E4688"/>
    <w:rsid w:val="008E472F"/>
    <w:rsid w:val="008E63E8"/>
    <w:rsid w:val="008F7AD4"/>
    <w:rsid w:val="00902E30"/>
    <w:rsid w:val="0091711E"/>
    <w:rsid w:val="00922146"/>
    <w:rsid w:val="009262CF"/>
    <w:rsid w:val="009362D4"/>
    <w:rsid w:val="00951B60"/>
    <w:rsid w:val="0097756D"/>
    <w:rsid w:val="009813FE"/>
    <w:rsid w:val="00994974"/>
    <w:rsid w:val="009A79F1"/>
    <w:rsid w:val="009B2DE3"/>
    <w:rsid w:val="009B7273"/>
    <w:rsid w:val="009C5817"/>
    <w:rsid w:val="009D518A"/>
    <w:rsid w:val="009E46A8"/>
    <w:rsid w:val="009F22E4"/>
    <w:rsid w:val="00A001BC"/>
    <w:rsid w:val="00A01076"/>
    <w:rsid w:val="00A03AB0"/>
    <w:rsid w:val="00A1094A"/>
    <w:rsid w:val="00A13CE2"/>
    <w:rsid w:val="00A13D2B"/>
    <w:rsid w:val="00A23C68"/>
    <w:rsid w:val="00A35771"/>
    <w:rsid w:val="00A369CE"/>
    <w:rsid w:val="00A4350B"/>
    <w:rsid w:val="00A43DC1"/>
    <w:rsid w:val="00A540D9"/>
    <w:rsid w:val="00A55F37"/>
    <w:rsid w:val="00A71E4F"/>
    <w:rsid w:val="00A7208E"/>
    <w:rsid w:val="00A75ED5"/>
    <w:rsid w:val="00A8051C"/>
    <w:rsid w:val="00A87C3D"/>
    <w:rsid w:val="00A92C20"/>
    <w:rsid w:val="00AB0274"/>
    <w:rsid w:val="00AB3CD5"/>
    <w:rsid w:val="00AD58AD"/>
    <w:rsid w:val="00AE0AD5"/>
    <w:rsid w:val="00AE11BB"/>
    <w:rsid w:val="00B059A4"/>
    <w:rsid w:val="00B130B4"/>
    <w:rsid w:val="00B13750"/>
    <w:rsid w:val="00B14284"/>
    <w:rsid w:val="00B354D7"/>
    <w:rsid w:val="00B507CE"/>
    <w:rsid w:val="00B542E5"/>
    <w:rsid w:val="00B7194B"/>
    <w:rsid w:val="00B76D0E"/>
    <w:rsid w:val="00B834C9"/>
    <w:rsid w:val="00BA214A"/>
    <w:rsid w:val="00BA23BB"/>
    <w:rsid w:val="00BA70DB"/>
    <w:rsid w:val="00BD346D"/>
    <w:rsid w:val="00BE2B37"/>
    <w:rsid w:val="00BF097C"/>
    <w:rsid w:val="00C01F4A"/>
    <w:rsid w:val="00C54E7C"/>
    <w:rsid w:val="00C6106E"/>
    <w:rsid w:val="00C70178"/>
    <w:rsid w:val="00C73113"/>
    <w:rsid w:val="00C746E7"/>
    <w:rsid w:val="00C8652F"/>
    <w:rsid w:val="00C9320E"/>
    <w:rsid w:val="00CA496A"/>
    <w:rsid w:val="00CC64B9"/>
    <w:rsid w:val="00CE0870"/>
    <w:rsid w:val="00CE41FD"/>
    <w:rsid w:val="00CF67E0"/>
    <w:rsid w:val="00D15E35"/>
    <w:rsid w:val="00D1777E"/>
    <w:rsid w:val="00D21F06"/>
    <w:rsid w:val="00D23E6A"/>
    <w:rsid w:val="00D319A5"/>
    <w:rsid w:val="00D342EA"/>
    <w:rsid w:val="00D35157"/>
    <w:rsid w:val="00D401EA"/>
    <w:rsid w:val="00D66E8E"/>
    <w:rsid w:val="00D70DB1"/>
    <w:rsid w:val="00D7650F"/>
    <w:rsid w:val="00D97CF0"/>
    <w:rsid w:val="00DA2EE5"/>
    <w:rsid w:val="00DB65DD"/>
    <w:rsid w:val="00DC5093"/>
    <w:rsid w:val="00DC719F"/>
    <w:rsid w:val="00DD3EA4"/>
    <w:rsid w:val="00E032B3"/>
    <w:rsid w:val="00E237D3"/>
    <w:rsid w:val="00E25842"/>
    <w:rsid w:val="00E3520C"/>
    <w:rsid w:val="00E4464D"/>
    <w:rsid w:val="00E55945"/>
    <w:rsid w:val="00E721B3"/>
    <w:rsid w:val="00EB4042"/>
    <w:rsid w:val="00EB5D17"/>
    <w:rsid w:val="00EB7496"/>
    <w:rsid w:val="00EC4AA7"/>
    <w:rsid w:val="00ED57CB"/>
    <w:rsid w:val="00EE7766"/>
    <w:rsid w:val="00EF0474"/>
    <w:rsid w:val="00EF3663"/>
    <w:rsid w:val="00F007B7"/>
    <w:rsid w:val="00F048B2"/>
    <w:rsid w:val="00F0632C"/>
    <w:rsid w:val="00F11275"/>
    <w:rsid w:val="00F13442"/>
    <w:rsid w:val="00F30A99"/>
    <w:rsid w:val="00F32280"/>
    <w:rsid w:val="00F324A7"/>
    <w:rsid w:val="00F37CCF"/>
    <w:rsid w:val="00F61276"/>
    <w:rsid w:val="00F66AAE"/>
    <w:rsid w:val="00F67A7F"/>
    <w:rsid w:val="00F86814"/>
    <w:rsid w:val="00FA2FC2"/>
    <w:rsid w:val="00FB095F"/>
    <w:rsid w:val="00FC4D0F"/>
    <w:rsid w:val="00FC7D6C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9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5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7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5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7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@crp.org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Amir-Hp</cp:lastModifiedBy>
  <cp:revision>11</cp:revision>
  <dcterms:created xsi:type="dcterms:W3CDTF">2021-04-29T10:35:00Z</dcterms:created>
  <dcterms:modified xsi:type="dcterms:W3CDTF">2021-05-05T07:05:00Z</dcterms:modified>
</cp:coreProperties>
</file>