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2EAA1D" w14:textId="6ABA3BE2" w:rsidR="005D3AB7" w:rsidRPr="0026196D" w:rsidRDefault="00FF53E3">
      <w:pPr>
        <w:pStyle w:val="Heading2"/>
        <w:ind w:left="851" w:firstLine="0"/>
        <w:jc w:val="center"/>
        <w:rPr>
          <w:rFonts w:ascii="Times New Roman" w:eastAsia="Times New Roman" w:hAnsi="Times New Roman" w:cs="Times New Roman"/>
          <w:sz w:val="18"/>
          <w:szCs w:val="18"/>
          <w:lang w:val="hr-BA"/>
        </w:rPr>
      </w:pPr>
      <w:r w:rsidRPr="0026196D">
        <w:rPr>
          <w:rFonts w:ascii="Times New Roman" w:eastAsia="Times New Roman" w:hAnsi="Times New Roman" w:cs="Times New Roman"/>
          <w:sz w:val="40"/>
          <w:szCs w:val="40"/>
          <w:lang w:val="hr-BA"/>
        </w:rPr>
        <w:t>EVALUA</w:t>
      </w:r>
      <w:r w:rsidR="005A019C" w:rsidRPr="0026196D">
        <w:rPr>
          <w:rFonts w:ascii="Times New Roman" w:eastAsia="Times New Roman" w:hAnsi="Times New Roman" w:cs="Times New Roman"/>
          <w:sz w:val="40"/>
          <w:szCs w:val="40"/>
          <w:lang w:val="hr-BA"/>
        </w:rPr>
        <w:t>CIJSKI OBRAZAC</w:t>
      </w:r>
      <w:r w:rsidRPr="0026196D">
        <w:rPr>
          <w:rFonts w:ascii="Times New Roman" w:eastAsia="Times New Roman" w:hAnsi="Times New Roman" w:cs="Times New Roman"/>
          <w:sz w:val="40"/>
          <w:szCs w:val="40"/>
          <w:lang w:val="hr-BA"/>
        </w:rPr>
        <w:t xml:space="preserve">  </w:t>
      </w:r>
      <w:r w:rsidRPr="0026196D">
        <w:rPr>
          <w:rFonts w:ascii="Times New Roman" w:eastAsia="Times New Roman" w:hAnsi="Times New Roman" w:cs="Times New Roman"/>
          <w:sz w:val="40"/>
          <w:szCs w:val="40"/>
          <w:lang w:val="hr-BA"/>
        </w:rPr>
        <w:br/>
      </w:r>
      <w:r w:rsidR="005A019C" w:rsidRPr="00D84CF7">
        <w:rPr>
          <w:rFonts w:ascii="Times New Roman" w:eastAsia="Times New Roman" w:hAnsi="Times New Roman" w:cs="Times New Roman"/>
          <w:sz w:val="18"/>
          <w:szCs w:val="18"/>
          <w:lang w:val="hr-BA"/>
        </w:rPr>
        <w:t xml:space="preserve">Ovaj obrazac popunjava svaki </w:t>
      </w:r>
      <w:proofErr w:type="spellStart"/>
      <w:r w:rsidR="005A019C" w:rsidRPr="00D84CF7">
        <w:rPr>
          <w:rFonts w:ascii="Times New Roman" w:eastAsia="Times New Roman" w:hAnsi="Times New Roman" w:cs="Times New Roman"/>
          <w:sz w:val="18"/>
          <w:szCs w:val="18"/>
          <w:lang w:val="hr-BA"/>
        </w:rPr>
        <w:t>evaluator</w:t>
      </w:r>
      <w:proofErr w:type="spellEnd"/>
      <w:r w:rsidRPr="00D84CF7">
        <w:rPr>
          <w:rFonts w:ascii="Times New Roman" w:eastAsia="Times New Roman" w:hAnsi="Times New Roman" w:cs="Times New Roman"/>
          <w:sz w:val="18"/>
          <w:szCs w:val="18"/>
          <w:lang w:val="hr-BA"/>
        </w:rPr>
        <w:t>.</w:t>
      </w:r>
    </w:p>
    <w:p w14:paraId="0641011E" w14:textId="77777777" w:rsidR="005D3AB7" w:rsidRPr="0026196D" w:rsidRDefault="005D3AB7">
      <w:pPr>
        <w:rPr>
          <w:sz w:val="18"/>
          <w:szCs w:val="18"/>
          <w:lang w:val="hr-BA"/>
        </w:rPr>
      </w:pPr>
    </w:p>
    <w:tbl>
      <w:tblPr>
        <w:tblStyle w:val="a"/>
        <w:tblW w:w="15877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547"/>
        <w:gridCol w:w="2694"/>
        <w:gridCol w:w="3685"/>
      </w:tblGrid>
      <w:tr w:rsidR="005D3AB7" w:rsidRPr="0026196D" w14:paraId="681D1FF9" w14:textId="77777777">
        <w:tc>
          <w:tcPr>
            <w:tcW w:w="1951" w:type="dxa"/>
            <w:shd w:val="clear" w:color="auto" w:fill="F2F2F2"/>
            <w:vAlign w:val="center"/>
          </w:tcPr>
          <w:p w14:paraId="06D48291" w14:textId="4E1DD759" w:rsidR="005D3AB7" w:rsidRPr="0026196D" w:rsidRDefault="00BF5EA9" w:rsidP="00BF5EA9">
            <w:pPr>
              <w:spacing w:before="120" w:after="120"/>
              <w:ind w:left="142"/>
              <w:rPr>
                <w:sz w:val="18"/>
                <w:szCs w:val="18"/>
                <w:lang w:val="hr-BA"/>
              </w:rPr>
            </w:pPr>
            <w:r w:rsidRPr="0026196D">
              <w:rPr>
                <w:b/>
                <w:sz w:val="18"/>
                <w:szCs w:val="18"/>
                <w:lang w:val="hr-BA"/>
              </w:rPr>
              <w:t>Naziv ugovo</w:t>
            </w:r>
            <w:r w:rsidR="005A019C" w:rsidRPr="0026196D">
              <w:rPr>
                <w:b/>
                <w:sz w:val="18"/>
                <w:szCs w:val="18"/>
                <w:lang w:val="hr-BA"/>
              </w:rPr>
              <w:t>r</w:t>
            </w:r>
            <w:r w:rsidRPr="0026196D">
              <w:rPr>
                <w:b/>
                <w:sz w:val="18"/>
                <w:szCs w:val="18"/>
                <w:lang w:val="hr-BA"/>
              </w:rPr>
              <w:t>a</w:t>
            </w:r>
            <w:r w:rsidR="00FF53E3" w:rsidRPr="0026196D">
              <w:rPr>
                <w:b/>
                <w:sz w:val="18"/>
                <w:szCs w:val="18"/>
                <w:lang w:val="hr-BA"/>
              </w:rPr>
              <w:t>:</w:t>
            </w:r>
          </w:p>
        </w:tc>
        <w:tc>
          <w:tcPr>
            <w:tcW w:w="7547" w:type="dxa"/>
            <w:shd w:val="clear" w:color="auto" w:fill="auto"/>
            <w:vAlign w:val="center"/>
          </w:tcPr>
          <w:p w14:paraId="21A19DAA" w14:textId="5616A6FA" w:rsidR="005D3AB7" w:rsidRPr="0026196D" w:rsidRDefault="0026196D">
            <w:pPr>
              <w:spacing w:before="120" w:after="120"/>
              <w:ind w:left="176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 xml:space="preserve">Izvođenje radova na energetskoj obnovi objekta laboratorijskog kompleksa </w:t>
            </w:r>
            <w:proofErr w:type="spellStart"/>
            <w:r w:rsidRPr="0026196D">
              <w:rPr>
                <w:sz w:val="18"/>
                <w:szCs w:val="18"/>
                <w:lang w:val="hr-BA"/>
              </w:rPr>
              <w:t>Mašinskog</w:t>
            </w:r>
            <w:proofErr w:type="spellEnd"/>
            <w:r w:rsidRPr="0026196D">
              <w:rPr>
                <w:sz w:val="18"/>
                <w:szCs w:val="18"/>
                <w:lang w:val="hr-BA"/>
              </w:rPr>
              <w:t xml:space="preserve"> fakulteta u Tuzli u okviru kampusa Univerziteta u Tuzli (postojeći objekat KN-151)</w:t>
            </w:r>
          </w:p>
        </w:tc>
        <w:tc>
          <w:tcPr>
            <w:tcW w:w="2694" w:type="dxa"/>
            <w:shd w:val="clear" w:color="auto" w:fill="F2F2F2"/>
          </w:tcPr>
          <w:p w14:paraId="502A43F2" w14:textId="4F2993FE" w:rsidR="005D3AB7" w:rsidRPr="0026196D" w:rsidRDefault="00BF5EA9">
            <w:pPr>
              <w:spacing w:before="120" w:after="120"/>
              <w:ind w:left="142"/>
              <w:rPr>
                <w:sz w:val="18"/>
                <w:szCs w:val="18"/>
                <w:lang w:val="hr-BA"/>
              </w:rPr>
            </w:pPr>
            <w:r w:rsidRPr="0026196D">
              <w:rPr>
                <w:b/>
                <w:sz w:val="18"/>
                <w:szCs w:val="18"/>
                <w:lang w:val="hr-BA"/>
              </w:rPr>
              <w:t>Broj objave</w:t>
            </w:r>
            <w:r w:rsidR="00FF53E3" w:rsidRPr="0026196D">
              <w:rPr>
                <w:b/>
                <w:sz w:val="18"/>
                <w:szCs w:val="18"/>
                <w:lang w:val="hr-BA"/>
              </w:rPr>
              <w:t>:</w:t>
            </w:r>
          </w:p>
        </w:tc>
        <w:tc>
          <w:tcPr>
            <w:tcW w:w="3685" w:type="dxa"/>
          </w:tcPr>
          <w:p w14:paraId="007D75CE" w14:textId="53851F76" w:rsidR="005D3AB7" w:rsidRPr="0026196D" w:rsidRDefault="0026196D" w:rsidP="0026196D">
            <w:pPr>
              <w:spacing w:before="120" w:after="120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2024 HR-BA-ME00008 / CRP T-00</w:t>
            </w:r>
            <w:r w:rsidR="006408CB">
              <w:rPr>
                <w:sz w:val="18"/>
                <w:szCs w:val="18"/>
                <w:lang w:val="hr-BA"/>
              </w:rPr>
              <w:t>7</w:t>
            </w:r>
            <w:bookmarkStart w:id="0" w:name="_GoBack"/>
            <w:bookmarkEnd w:id="0"/>
          </w:p>
        </w:tc>
      </w:tr>
    </w:tbl>
    <w:p w14:paraId="40607FE1" w14:textId="77777777" w:rsidR="005D3AB7" w:rsidRPr="0026196D" w:rsidRDefault="005D3AB7">
      <w:pPr>
        <w:pStyle w:val="Heading2"/>
        <w:rPr>
          <w:rFonts w:ascii="Times New Roman" w:eastAsia="Times New Roman" w:hAnsi="Times New Roman" w:cs="Times New Roman"/>
          <w:sz w:val="18"/>
          <w:szCs w:val="18"/>
          <w:lang w:val="hr-BA"/>
        </w:rPr>
      </w:pPr>
    </w:p>
    <w:tbl>
      <w:tblPr>
        <w:tblStyle w:val="a0"/>
        <w:tblW w:w="1587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1275"/>
        <w:gridCol w:w="1701"/>
        <w:gridCol w:w="852"/>
        <w:gridCol w:w="708"/>
        <w:gridCol w:w="992"/>
        <w:gridCol w:w="850"/>
        <w:gridCol w:w="1701"/>
        <w:gridCol w:w="1134"/>
        <w:gridCol w:w="5670"/>
      </w:tblGrid>
      <w:tr w:rsidR="005228A2" w:rsidRPr="0026196D" w14:paraId="03485544" w14:textId="77777777" w:rsidTr="0026196D">
        <w:trPr>
          <w:cantSplit/>
          <w:trHeight w:val="2234"/>
        </w:trPr>
        <w:tc>
          <w:tcPr>
            <w:tcW w:w="993" w:type="dxa"/>
            <w:shd w:val="clear" w:color="auto" w:fill="F2F2F2"/>
            <w:textDirection w:val="btLr"/>
          </w:tcPr>
          <w:p w14:paraId="5116B9AC" w14:textId="7ECA673E" w:rsidR="005228A2" w:rsidRPr="0026196D" w:rsidRDefault="00BF5EA9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Broj koverte s ponudom</w:t>
            </w:r>
          </w:p>
        </w:tc>
        <w:tc>
          <w:tcPr>
            <w:tcW w:w="1275" w:type="dxa"/>
            <w:shd w:val="clear" w:color="auto" w:fill="F2F2F2"/>
            <w:textDirection w:val="btLr"/>
          </w:tcPr>
          <w:p w14:paraId="6FDDDAA4" w14:textId="2E25165A" w:rsidR="005228A2" w:rsidRPr="0026196D" w:rsidRDefault="0026196D" w:rsidP="005228A2">
            <w:pPr>
              <w:spacing w:before="480"/>
              <w:ind w:left="113" w:right="113"/>
              <w:jc w:val="center"/>
              <w:rPr>
                <w:sz w:val="18"/>
                <w:szCs w:val="18"/>
                <w:lang w:val="hr-BA"/>
              </w:rPr>
            </w:pPr>
            <w:r>
              <w:rPr>
                <w:sz w:val="18"/>
                <w:szCs w:val="18"/>
                <w:lang w:val="hr-BA"/>
              </w:rPr>
              <w:t xml:space="preserve">Naziv </w:t>
            </w:r>
            <w:r w:rsidR="00BF5EA9" w:rsidRPr="0026196D">
              <w:rPr>
                <w:sz w:val="18"/>
                <w:szCs w:val="18"/>
                <w:lang w:val="hr-BA"/>
              </w:rPr>
              <w:t>ponuđača</w:t>
            </w:r>
          </w:p>
        </w:tc>
        <w:tc>
          <w:tcPr>
            <w:tcW w:w="1701" w:type="dxa"/>
            <w:tcBorders>
              <w:left w:val="nil"/>
            </w:tcBorders>
            <w:shd w:val="clear" w:color="auto" w:fill="F2F2F2"/>
            <w:textDirection w:val="btLr"/>
          </w:tcPr>
          <w:p w14:paraId="2D19B9A5" w14:textId="15436B20" w:rsidR="005228A2" w:rsidRPr="0026196D" w:rsidRDefault="005228A2" w:rsidP="00BF5EA9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E</w:t>
            </w:r>
            <w:r w:rsidR="00BF5EA9" w:rsidRPr="0026196D">
              <w:rPr>
                <w:sz w:val="18"/>
                <w:szCs w:val="18"/>
                <w:lang w:val="hr-BA"/>
              </w:rPr>
              <w:t>k</w:t>
            </w:r>
            <w:r w:rsidRPr="0026196D">
              <w:rPr>
                <w:sz w:val="18"/>
                <w:szCs w:val="18"/>
                <w:lang w:val="hr-BA"/>
              </w:rPr>
              <w:t>onom</w:t>
            </w:r>
            <w:r w:rsidR="00BF5EA9" w:rsidRPr="0026196D">
              <w:rPr>
                <w:sz w:val="18"/>
                <w:szCs w:val="18"/>
                <w:lang w:val="hr-BA"/>
              </w:rPr>
              <w:t xml:space="preserve">ski </w:t>
            </w:r>
            <w:r w:rsidR="0026196D">
              <w:rPr>
                <w:sz w:val="18"/>
                <w:szCs w:val="18"/>
                <w:lang w:val="hr-BA"/>
              </w:rPr>
              <w:t>i</w:t>
            </w:r>
            <w:r w:rsidR="00BF5EA9" w:rsidRPr="0026196D">
              <w:rPr>
                <w:sz w:val="18"/>
                <w:szCs w:val="18"/>
                <w:lang w:val="hr-BA"/>
              </w:rPr>
              <w:t xml:space="preserve"> financijski kapaciteti</w:t>
            </w:r>
            <w:r w:rsidRPr="0026196D">
              <w:rPr>
                <w:sz w:val="18"/>
                <w:szCs w:val="18"/>
                <w:lang w:val="hr-BA"/>
              </w:rPr>
              <w:t>? (OK/a/b/…)</w:t>
            </w:r>
          </w:p>
        </w:tc>
        <w:tc>
          <w:tcPr>
            <w:tcW w:w="852" w:type="dxa"/>
            <w:shd w:val="clear" w:color="auto" w:fill="F2F2F2"/>
            <w:textDirection w:val="btLr"/>
          </w:tcPr>
          <w:p w14:paraId="4EF3B05A" w14:textId="1D90BF29" w:rsidR="005228A2" w:rsidRPr="0026196D" w:rsidRDefault="005228A2" w:rsidP="00BF5EA9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Profesional</w:t>
            </w:r>
            <w:r w:rsidR="00BF5EA9" w:rsidRPr="0026196D">
              <w:rPr>
                <w:sz w:val="18"/>
                <w:szCs w:val="18"/>
                <w:lang w:val="hr-BA"/>
              </w:rPr>
              <w:t>ni</w:t>
            </w:r>
            <w:r w:rsidRPr="0026196D">
              <w:rPr>
                <w:sz w:val="18"/>
                <w:szCs w:val="18"/>
                <w:lang w:val="hr-BA"/>
              </w:rPr>
              <w:t xml:space="preserve"> </w:t>
            </w:r>
            <w:r w:rsidR="00BF5EA9" w:rsidRPr="0026196D">
              <w:rPr>
                <w:sz w:val="18"/>
                <w:szCs w:val="18"/>
                <w:lang w:val="hr-BA"/>
              </w:rPr>
              <w:t>k</w:t>
            </w:r>
            <w:r w:rsidRPr="0026196D">
              <w:rPr>
                <w:sz w:val="18"/>
                <w:szCs w:val="18"/>
                <w:lang w:val="hr-BA"/>
              </w:rPr>
              <w:t>apacit</w:t>
            </w:r>
            <w:r w:rsidR="00BF5EA9" w:rsidRPr="0026196D">
              <w:rPr>
                <w:sz w:val="18"/>
                <w:szCs w:val="18"/>
                <w:lang w:val="hr-BA"/>
              </w:rPr>
              <w:t>et</w:t>
            </w:r>
            <w:r w:rsidRPr="0026196D">
              <w:rPr>
                <w:sz w:val="18"/>
                <w:szCs w:val="18"/>
                <w:lang w:val="hr-BA"/>
              </w:rPr>
              <w:t>? (OK/a/b/…)</w:t>
            </w:r>
          </w:p>
        </w:tc>
        <w:tc>
          <w:tcPr>
            <w:tcW w:w="708" w:type="dxa"/>
            <w:shd w:val="clear" w:color="auto" w:fill="F2F2F2"/>
            <w:textDirection w:val="btLr"/>
          </w:tcPr>
          <w:p w14:paraId="75C15C7C" w14:textId="5925ECF2" w:rsidR="005228A2" w:rsidRPr="0026196D" w:rsidRDefault="005228A2" w:rsidP="00BF5EA9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Tehni</w:t>
            </w:r>
            <w:r w:rsidR="00BF5EA9" w:rsidRPr="0026196D">
              <w:rPr>
                <w:sz w:val="18"/>
                <w:szCs w:val="18"/>
                <w:lang w:val="hr-BA"/>
              </w:rPr>
              <w:t>čki k</w:t>
            </w:r>
            <w:r w:rsidRPr="0026196D">
              <w:rPr>
                <w:sz w:val="18"/>
                <w:szCs w:val="18"/>
                <w:lang w:val="hr-BA"/>
              </w:rPr>
              <w:t>apacit</w:t>
            </w:r>
            <w:r w:rsidR="00BF5EA9" w:rsidRPr="0026196D">
              <w:rPr>
                <w:sz w:val="18"/>
                <w:szCs w:val="18"/>
                <w:lang w:val="hr-BA"/>
              </w:rPr>
              <w:t>et</w:t>
            </w:r>
            <w:r w:rsidRPr="0026196D">
              <w:rPr>
                <w:sz w:val="18"/>
                <w:szCs w:val="18"/>
                <w:lang w:val="hr-BA"/>
              </w:rPr>
              <w:t>? (OK/a/b/…)</w:t>
            </w:r>
          </w:p>
        </w:tc>
        <w:tc>
          <w:tcPr>
            <w:tcW w:w="992" w:type="dxa"/>
            <w:shd w:val="clear" w:color="auto" w:fill="F2F2F2"/>
            <w:textDirection w:val="btLr"/>
          </w:tcPr>
          <w:p w14:paraId="1606018D" w14:textId="654D12E3" w:rsidR="005228A2" w:rsidRPr="0026196D" w:rsidRDefault="009C14A4" w:rsidP="009C14A4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 xml:space="preserve">Usklađenost sa </w:t>
            </w:r>
            <w:r w:rsidR="005228A2" w:rsidRPr="0026196D">
              <w:rPr>
                <w:sz w:val="18"/>
                <w:szCs w:val="18"/>
                <w:lang w:val="hr-BA"/>
              </w:rPr>
              <w:t>tehni</w:t>
            </w:r>
            <w:r w:rsidRPr="0026196D">
              <w:rPr>
                <w:sz w:val="18"/>
                <w:szCs w:val="18"/>
                <w:lang w:val="hr-BA"/>
              </w:rPr>
              <w:t xml:space="preserve">čkim </w:t>
            </w:r>
            <w:r w:rsidR="005228A2" w:rsidRPr="0026196D">
              <w:rPr>
                <w:sz w:val="18"/>
                <w:szCs w:val="18"/>
                <w:lang w:val="hr-BA"/>
              </w:rPr>
              <w:t>specifi</w:t>
            </w:r>
            <w:r w:rsidRPr="0026196D">
              <w:rPr>
                <w:sz w:val="18"/>
                <w:szCs w:val="18"/>
                <w:lang w:val="hr-BA"/>
              </w:rPr>
              <w:t>kacijama</w:t>
            </w:r>
            <w:r w:rsidR="005228A2" w:rsidRPr="0026196D">
              <w:rPr>
                <w:sz w:val="18"/>
                <w:szCs w:val="18"/>
                <w:lang w:val="hr-BA"/>
              </w:rPr>
              <w:t>? (OK/a/b/…)</w:t>
            </w:r>
          </w:p>
        </w:tc>
        <w:tc>
          <w:tcPr>
            <w:tcW w:w="850" w:type="dxa"/>
            <w:shd w:val="clear" w:color="auto" w:fill="F2F2F2"/>
            <w:textDirection w:val="btLr"/>
          </w:tcPr>
          <w:p w14:paraId="7F76457A" w14:textId="2A6B0F29" w:rsidR="005228A2" w:rsidRPr="0026196D" w:rsidRDefault="009C14A4" w:rsidP="009C14A4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Pomoćne usluge kako je traženo</w:t>
            </w:r>
            <w:r w:rsidR="005228A2" w:rsidRPr="0026196D">
              <w:rPr>
                <w:sz w:val="18"/>
                <w:szCs w:val="18"/>
                <w:lang w:val="hr-BA"/>
              </w:rPr>
              <w:t>? (OK/a/b/…/NA)</w:t>
            </w:r>
          </w:p>
        </w:tc>
        <w:tc>
          <w:tcPr>
            <w:tcW w:w="1701" w:type="dxa"/>
            <w:shd w:val="clear" w:color="auto" w:fill="F2F2F2"/>
            <w:textDirection w:val="btLr"/>
          </w:tcPr>
          <w:p w14:paraId="77544F8E" w14:textId="1E77D118" w:rsidR="005228A2" w:rsidRPr="0026196D" w:rsidRDefault="005228A2" w:rsidP="0026196D">
            <w:pPr>
              <w:spacing w:before="480"/>
              <w:ind w:left="113" w:right="35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O</w:t>
            </w:r>
            <w:r w:rsidR="00BF5EA9" w:rsidRPr="0026196D">
              <w:rPr>
                <w:sz w:val="18"/>
                <w:szCs w:val="18"/>
                <w:lang w:val="hr-BA"/>
              </w:rPr>
              <w:t xml:space="preserve">stali </w:t>
            </w:r>
            <w:proofErr w:type="spellStart"/>
            <w:r w:rsidR="00BF5EA9" w:rsidRPr="0026196D">
              <w:rPr>
                <w:sz w:val="18"/>
                <w:szCs w:val="18"/>
                <w:lang w:val="hr-BA"/>
              </w:rPr>
              <w:t>tehničkli</w:t>
            </w:r>
            <w:proofErr w:type="spellEnd"/>
            <w:r w:rsidR="00BF5EA9" w:rsidRPr="0026196D">
              <w:rPr>
                <w:sz w:val="18"/>
                <w:szCs w:val="18"/>
                <w:lang w:val="hr-BA"/>
              </w:rPr>
              <w:t xml:space="preserve"> zahtjevi u tenderskom </w:t>
            </w:r>
            <w:proofErr w:type="spellStart"/>
            <w:r w:rsidR="00BF5EA9" w:rsidRPr="0026196D">
              <w:rPr>
                <w:sz w:val="18"/>
                <w:szCs w:val="18"/>
                <w:lang w:val="hr-BA"/>
              </w:rPr>
              <w:t>dosijeu</w:t>
            </w:r>
            <w:proofErr w:type="spellEnd"/>
            <w:r w:rsidRPr="0026196D">
              <w:rPr>
                <w:sz w:val="18"/>
                <w:szCs w:val="18"/>
                <w:lang w:val="hr-BA"/>
              </w:rPr>
              <w:t>?</w:t>
            </w:r>
          </w:p>
          <w:p w14:paraId="787CECB3" w14:textId="7682D23A" w:rsidR="005228A2" w:rsidRPr="0026196D" w:rsidRDefault="005228A2" w:rsidP="00BF5EA9">
            <w:pPr>
              <w:spacing w:before="120"/>
              <w:ind w:left="113" w:right="34"/>
              <w:jc w:val="center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(</w:t>
            </w:r>
            <w:r w:rsidR="00BF5EA9" w:rsidRPr="0026196D">
              <w:rPr>
                <w:sz w:val="18"/>
                <w:szCs w:val="18"/>
                <w:lang w:val="hr-BA"/>
              </w:rPr>
              <w:t>Da</w:t>
            </w:r>
            <w:r w:rsidRPr="0026196D">
              <w:rPr>
                <w:sz w:val="18"/>
                <w:szCs w:val="18"/>
                <w:lang w:val="hr-BA"/>
              </w:rPr>
              <w:t>/N</w:t>
            </w:r>
            <w:r w:rsidR="00BF5EA9" w:rsidRPr="0026196D">
              <w:rPr>
                <w:sz w:val="18"/>
                <w:szCs w:val="18"/>
                <w:lang w:val="hr-BA"/>
              </w:rPr>
              <w:t>e</w:t>
            </w:r>
            <w:r w:rsidRPr="0026196D">
              <w:rPr>
                <w:sz w:val="18"/>
                <w:szCs w:val="18"/>
                <w:lang w:val="hr-BA"/>
              </w:rPr>
              <w:t>/N</w:t>
            </w:r>
            <w:r w:rsidR="00BF5EA9" w:rsidRPr="0026196D">
              <w:rPr>
                <w:sz w:val="18"/>
                <w:szCs w:val="18"/>
                <w:lang w:val="hr-BA"/>
              </w:rPr>
              <w:t>ije relevantno</w:t>
            </w:r>
            <w:r w:rsidRPr="0026196D">
              <w:rPr>
                <w:sz w:val="18"/>
                <w:szCs w:val="18"/>
                <w:lang w:val="hr-BA"/>
              </w:rPr>
              <w:t>)</w:t>
            </w:r>
          </w:p>
        </w:tc>
        <w:tc>
          <w:tcPr>
            <w:tcW w:w="1134" w:type="dxa"/>
            <w:shd w:val="clear" w:color="auto" w:fill="F2F2F2"/>
            <w:textDirection w:val="btLr"/>
          </w:tcPr>
          <w:p w14:paraId="6B918171" w14:textId="7B50E876" w:rsidR="005228A2" w:rsidRPr="0026196D" w:rsidRDefault="005228A2" w:rsidP="00BF5EA9">
            <w:pPr>
              <w:ind w:left="113" w:right="113"/>
              <w:rPr>
                <w:sz w:val="18"/>
                <w:szCs w:val="18"/>
                <w:lang w:val="hr-BA"/>
              </w:rPr>
            </w:pPr>
            <w:r w:rsidRPr="0026196D">
              <w:rPr>
                <w:sz w:val="18"/>
                <w:szCs w:val="18"/>
                <w:lang w:val="hr-BA"/>
              </w:rPr>
              <w:t>Tehni</w:t>
            </w:r>
            <w:r w:rsidR="00BF5EA9" w:rsidRPr="0026196D">
              <w:rPr>
                <w:sz w:val="18"/>
                <w:szCs w:val="18"/>
                <w:lang w:val="hr-BA"/>
              </w:rPr>
              <w:t>čki usklađeno</w:t>
            </w:r>
            <w:r w:rsidRPr="0026196D">
              <w:rPr>
                <w:sz w:val="18"/>
                <w:szCs w:val="18"/>
                <w:lang w:val="hr-BA"/>
              </w:rPr>
              <w:t>? (</w:t>
            </w:r>
            <w:r w:rsidR="00BF5EA9" w:rsidRPr="0026196D">
              <w:rPr>
                <w:sz w:val="18"/>
                <w:szCs w:val="18"/>
                <w:lang w:val="hr-BA"/>
              </w:rPr>
              <w:t>Da</w:t>
            </w:r>
            <w:r w:rsidRPr="0026196D">
              <w:rPr>
                <w:sz w:val="18"/>
                <w:szCs w:val="18"/>
                <w:lang w:val="hr-BA"/>
              </w:rPr>
              <w:t>/N</w:t>
            </w:r>
            <w:r w:rsidR="00BF5EA9" w:rsidRPr="0026196D">
              <w:rPr>
                <w:sz w:val="18"/>
                <w:szCs w:val="18"/>
                <w:lang w:val="hr-BA"/>
              </w:rPr>
              <w:t>e</w:t>
            </w:r>
            <w:r w:rsidRPr="0026196D">
              <w:rPr>
                <w:sz w:val="18"/>
                <w:szCs w:val="18"/>
                <w:lang w:val="hr-BA"/>
              </w:rPr>
              <w:t>)</w:t>
            </w:r>
          </w:p>
        </w:tc>
        <w:tc>
          <w:tcPr>
            <w:tcW w:w="5670" w:type="dxa"/>
            <w:shd w:val="clear" w:color="auto" w:fill="F2F2F2"/>
            <w:textDirection w:val="btLr"/>
          </w:tcPr>
          <w:p w14:paraId="481FB3FA" w14:textId="034248FE" w:rsidR="005228A2" w:rsidRPr="0026196D" w:rsidRDefault="007E6D33" w:rsidP="00BF5EA9">
            <w:pPr>
              <w:spacing w:before="480"/>
              <w:ind w:left="113" w:right="113"/>
              <w:rPr>
                <w:sz w:val="18"/>
                <w:szCs w:val="18"/>
                <w:lang w:val="hr-BA"/>
              </w:rPr>
            </w:pPr>
            <w:r>
              <w:rPr>
                <w:sz w:val="18"/>
                <w:szCs w:val="18"/>
                <w:lang w:val="hr-BA"/>
              </w:rPr>
              <w:t>Napomene</w:t>
            </w:r>
          </w:p>
        </w:tc>
      </w:tr>
      <w:tr w:rsidR="005228A2" w:rsidRPr="0026196D" w14:paraId="27FF45DC" w14:textId="77777777" w:rsidTr="0026196D">
        <w:tc>
          <w:tcPr>
            <w:tcW w:w="993" w:type="dxa"/>
          </w:tcPr>
          <w:p w14:paraId="08FBC435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275" w:type="dxa"/>
          </w:tcPr>
          <w:p w14:paraId="3DA2E911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2DD40A68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2" w:type="dxa"/>
          </w:tcPr>
          <w:p w14:paraId="3AA00F26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708" w:type="dxa"/>
          </w:tcPr>
          <w:p w14:paraId="2971F6B4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992" w:type="dxa"/>
          </w:tcPr>
          <w:p w14:paraId="14121F53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0" w:type="dxa"/>
          </w:tcPr>
          <w:p w14:paraId="16487504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</w:tcPr>
          <w:p w14:paraId="74BDE754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134" w:type="dxa"/>
          </w:tcPr>
          <w:p w14:paraId="3460694B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5670" w:type="dxa"/>
          </w:tcPr>
          <w:p w14:paraId="71B42BBF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228A2" w:rsidRPr="0026196D" w14:paraId="27590428" w14:textId="77777777" w:rsidTr="0026196D">
        <w:tc>
          <w:tcPr>
            <w:tcW w:w="993" w:type="dxa"/>
          </w:tcPr>
          <w:p w14:paraId="0727CBFD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275" w:type="dxa"/>
          </w:tcPr>
          <w:p w14:paraId="1CC94BD4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716ED037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2" w:type="dxa"/>
          </w:tcPr>
          <w:p w14:paraId="4336C3C5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708" w:type="dxa"/>
          </w:tcPr>
          <w:p w14:paraId="270124B9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992" w:type="dxa"/>
          </w:tcPr>
          <w:p w14:paraId="71EAA3F9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0" w:type="dxa"/>
          </w:tcPr>
          <w:p w14:paraId="51A16E55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</w:tcPr>
          <w:p w14:paraId="39129BDB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134" w:type="dxa"/>
          </w:tcPr>
          <w:p w14:paraId="19F1E665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5670" w:type="dxa"/>
          </w:tcPr>
          <w:p w14:paraId="70206F41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228A2" w:rsidRPr="0026196D" w14:paraId="429436A2" w14:textId="77777777" w:rsidTr="0026196D">
        <w:tc>
          <w:tcPr>
            <w:tcW w:w="993" w:type="dxa"/>
          </w:tcPr>
          <w:p w14:paraId="1D01299B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275" w:type="dxa"/>
          </w:tcPr>
          <w:p w14:paraId="50A5E631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077CB933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2" w:type="dxa"/>
          </w:tcPr>
          <w:p w14:paraId="56D9935F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708" w:type="dxa"/>
          </w:tcPr>
          <w:p w14:paraId="73F7860A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992" w:type="dxa"/>
          </w:tcPr>
          <w:p w14:paraId="79DE285D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0" w:type="dxa"/>
          </w:tcPr>
          <w:p w14:paraId="5ABF6601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</w:tcPr>
          <w:p w14:paraId="7BB915B1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134" w:type="dxa"/>
          </w:tcPr>
          <w:p w14:paraId="068225A2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5670" w:type="dxa"/>
          </w:tcPr>
          <w:p w14:paraId="49EA74EB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228A2" w:rsidRPr="0026196D" w14:paraId="1F6021EC" w14:textId="77777777" w:rsidTr="0026196D">
        <w:tc>
          <w:tcPr>
            <w:tcW w:w="993" w:type="dxa"/>
          </w:tcPr>
          <w:p w14:paraId="4B00C7D5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275" w:type="dxa"/>
          </w:tcPr>
          <w:p w14:paraId="77FF0E31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0ED06983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2" w:type="dxa"/>
          </w:tcPr>
          <w:p w14:paraId="6C6C75DE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708" w:type="dxa"/>
          </w:tcPr>
          <w:p w14:paraId="17F2B718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992" w:type="dxa"/>
          </w:tcPr>
          <w:p w14:paraId="5566C77E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0" w:type="dxa"/>
          </w:tcPr>
          <w:p w14:paraId="63001A51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</w:tcPr>
          <w:p w14:paraId="15FE84B2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134" w:type="dxa"/>
          </w:tcPr>
          <w:p w14:paraId="60357063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5670" w:type="dxa"/>
          </w:tcPr>
          <w:p w14:paraId="7D2569FE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228A2" w:rsidRPr="0026196D" w14:paraId="17A4D665" w14:textId="77777777" w:rsidTr="0026196D">
        <w:tc>
          <w:tcPr>
            <w:tcW w:w="993" w:type="dxa"/>
          </w:tcPr>
          <w:p w14:paraId="46021CE5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275" w:type="dxa"/>
          </w:tcPr>
          <w:p w14:paraId="5A1B65F1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6822A5D7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2" w:type="dxa"/>
          </w:tcPr>
          <w:p w14:paraId="14411A66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708" w:type="dxa"/>
          </w:tcPr>
          <w:p w14:paraId="209E871C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992" w:type="dxa"/>
          </w:tcPr>
          <w:p w14:paraId="7CB1FEA8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0" w:type="dxa"/>
          </w:tcPr>
          <w:p w14:paraId="538369CB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</w:tcPr>
          <w:p w14:paraId="737E66D6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134" w:type="dxa"/>
          </w:tcPr>
          <w:p w14:paraId="533C14A1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5670" w:type="dxa"/>
          </w:tcPr>
          <w:p w14:paraId="42F04C1D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228A2" w:rsidRPr="0026196D" w14:paraId="3079C715" w14:textId="77777777" w:rsidTr="0026196D">
        <w:tc>
          <w:tcPr>
            <w:tcW w:w="993" w:type="dxa"/>
          </w:tcPr>
          <w:p w14:paraId="29C19CB6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275" w:type="dxa"/>
          </w:tcPr>
          <w:p w14:paraId="03A5B88E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  <w:tcBorders>
              <w:left w:val="nil"/>
            </w:tcBorders>
          </w:tcPr>
          <w:p w14:paraId="07A5C92D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2" w:type="dxa"/>
          </w:tcPr>
          <w:p w14:paraId="7E236F8D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708" w:type="dxa"/>
          </w:tcPr>
          <w:p w14:paraId="307B7ADF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992" w:type="dxa"/>
          </w:tcPr>
          <w:p w14:paraId="0C25803A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850" w:type="dxa"/>
          </w:tcPr>
          <w:p w14:paraId="15B4E1ED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701" w:type="dxa"/>
          </w:tcPr>
          <w:p w14:paraId="574C050E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1134" w:type="dxa"/>
          </w:tcPr>
          <w:p w14:paraId="1A6AE0A0" w14:textId="77777777" w:rsidR="005228A2" w:rsidRPr="0026196D" w:rsidRDefault="005228A2">
            <w:pPr>
              <w:spacing w:before="120" w:after="120"/>
              <w:jc w:val="center"/>
              <w:rPr>
                <w:sz w:val="18"/>
                <w:szCs w:val="18"/>
                <w:lang w:val="hr-BA"/>
              </w:rPr>
            </w:pPr>
          </w:p>
        </w:tc>
        <w:tc>
          <w:tcPr>
            <w:tcW w:w="5670" w:type="dxa"/>
          </w:tcPr>
          <w:p w14:paraId="11381B3E" w14:textId="77777777" w:rsidR="005228A2" w:rsidRPr="0026196D" w:rsidRDefault="005228A2">
            <w:pPr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</w:tbl>
    <w:p w14:paraId="24A69A0E" w14:textId="77777777" w:rsidR="005D3AB7" w:rsidRPr="0026196D" w:rsidRDefault="005D3AB7">
      <w:pPr>
        <w:jc w:val="both"/>
        <w:rPr>
          <w:sz w:val="14"/>
          <w:szCs w:val="14"/>
          <w:lang w:val="hr-BA"/>
        </w:rPr>
      </w:pPr>
    </w:p>
    <w:tbl>
      <w:tblPr>
        <w:tblStyle w:val="a1"/>
        <w:tblW w:w="6946" w:type="dxa"/>
        <w:tblInd w:w="-5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4253"/>
      </w:tblGrid>
      <w:tr w:rsidR="005D3AB7" w:rsidRPr="0026196D" w14:paraId="5F4E1CF0" w14:textId="77777777">
        <w:tc>
          <w:tcPr>
            <w:tcW w:w="2693" w:type="dxa"/>
            <w:shd w:val="clear" w:color="auto" w:fill="E6E6E6"/>
          </w:tcPr>
          <w:p w14:paraId="2670C4EF" w14:textId="41D225D9" w:rsidR="005D3AB7" w:rsidRPr="0026196D" w:rsidRDefault="0026196D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  <w:lang w:val="hr-BA"/>
              </w:rPr>
            </w:pPr>
            <w:r>
              <w:rPr>
                <w:b/>
                <w:sz w:val="18"/>
                <w:szCs w:val="18"/>
                <w:lang w:val="hr-BA"/>
              </w:rPr>
              <w:t xml:space="preserve">Ime i prezime </w:t>
            </w:r>
            <w:proofErr w:type="spellStart"/>
            <w:r>
              <w:rPr>
                <w:b/>
                <w:sz w:val="18"/>
                <w:szCs w:val="18"/>
                <w:lang w:val="hr-BA"/>
              </w:rPr>
              <w:t>evaluatora</w:t>
            </w:r>
            <w:proofErr w:type="spellEnd"/>
          </w:p>
        </w:tc>
        <w:tc>
          <w:tcPr>
            <w:tcW w:w="4253" w:type="dxa"/>
          </w:tcPr>
          <w:p w14:paraId="4F3FD7FE" w14:textId="77777777" w:rsidR="005D3AB7" w:rsidRPr="0026196D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D3AB7" w:rsidRPr="0026196D" w14:paraId="52649DA5" w14:textId="77777777">
        <w:tc>
          <w:tcPr>
            <w:tcW w:w="2693" w:type="dxa"/>
            <w:shd w:val="clear" w:color="auto" w:fill="E6E6E6"/>
          </w:tcPr>
          <w:p w14:paraId="52B91215" w14:textId="2F2C20CB" w:rsidR="005D3AB7" w:rsidRPr="0026196D" w:rsidRDefault="0026196D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  <w:lang w:val="hr-BA"/>
              </w:rPr>
            </w:pPr>
            <w:r>
              <w:rPr>
                <w:b/>
                <w:sz w:val="18"/>
                <w:szCs w:val="18"/>
                <w:lang w:val="hr-BA"/>
              </w:rPr>
              <w:t xml:space="preserve">Potpis </w:t>
            </w:r>
            <w:proofErr w:type="spellStart"/>
            <w:r>
              <w:rPr>
                <w:b/>
                <w:sz w:val="18"/>
                <w:szCs w:val="18"/>
                <w:lang w:val="hr-BA"/>
              </w:rPr>
              <w:t>evaluatora</w:t>
            </w:r>
            <w:proofErr w:type="spellEnd"/>
          </w:p>
        </w:tc>
        <w:tc>
          <w:tcPr>
            <w:tcW w:w="4253" w:type="dxa"/>
          </w:tcPr>
          <w:p w14:paraId="20F782E0" w14:textId="77777777" w:rsidR="005D3AB7" w:rsidRPr="0026196D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  <w:tr w:rsidR="005D3AB7" w:rsidRPr="0026196D" w14:paraId="0670C933" w14:textId="77777777">
        <w:tc>
          <w:tcPr>
            <w:tcW w:w="2693" w:type="dxa"/>
            <w:shd w:val="clear" w:color="auto" w:fill="E6E6E6"/>
          </w:tcPr>
          <w:p w14:paraId="7900ADB6" w14:textId="76CEE505" w:rsidR="005D3AB7" w:rsidRPr="0026196D" w:rsidRDefault="00FF53E3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  <w:lang w:val="hr-BA"/>
              </w:rPr>
            </w:pPr>
            <w:r w:rsidRPr="0026196D">
              <w:rPr>
                <w:b/>
                <w:sz w:val="18"/>
                <w:szCs w:val="18"/>
                <w:lang w:val="hr-BA"/>
              </w:rPr>
              <w:t>Dat</w:t>
            </w:r>
            <w:r w:rsidR="0026196D">
              <w:rPr>
                <w:b/>
                <w:sz w:val="18"/>
                <w:szCs w:val="18"/>
                <w:lang w:val="hr-BA"/>
              </w:rPr>
              <w:t>um</w:t>
            </w:r>
          </w:p>
        </w:tc>
        <w:tc>
          <w:tcPr>
            <w:tcW w:w="4253" w:type="dxa"/>
          </w:tcPr>
          <w:p w14:paraId="2A15191A" w14:textId="77777777" w:rsidR="005D3AB7" w:rsidRPr="0026196D" w:rsidRDefault="005D3AB7">
            <w:pPr>
              <w:tabs>
                <w:tab w:val="left" w:pos="1701"/>
              </w:tabs>
              <w:spacing w:before="120" w:after="120"/>
              <w:rPr>
                <w:sz w:val="18"/>
                <w:szCs w:val="18"/>
                <w:lang w:val="hr-BA"/>
              </w:rPr>
            </w:pPr>
          </w:p>
        </w:tc>
      </w:tr>
    </w:tbl>
    <w:p w14:paraId="2FE35955" w14:textId="77777777" w:rsidR="005D3AB7" w:rsidRPr="0026196D" w:rsidRDefault="005D3AB7" w:rsidP="00063A20">
      <w:pPr>
        <w:widowControl w:val="0"/>
        <w:rPr>
          <w:lang w:val="hr-BA"/>
        </w:rPr>
      </w:pPr>
    </w:p>
    <w:sectPr w:rsidR="005D3AB7" w:rsidRPr="0026196D" w:rsidSect="00063A20">
      <w:footerReference w:type="default" r:id="rId6"/>
      <w:headerReference w:type="first" r:id="rId7"/>
      <w:footerReference w:type="first" r:id="rId8"/>
      <w:pgSz w:w="16840" w:h="11907" w:orient="landscape"/>
      <w:pgMar w:top="845" w:right="1077" w:bottom="1021" w:left="1077" w:header="425" w:footer="624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9BB620" w14:textId="77777777" w:rsidR="00A83E6F" w:rsidRDefault="00A83E6F">
      <w:r>
        <w:separator/>
      </w:r>
    </w:p>
  </w:endnote>
  <w:endnote w:type="continuationSeparator" w:id="0">
    <w:p w14:paraId="1A048526" w14:textId="77777777" w:rsidR="00A83E6F" w:rsidRDefault="00A83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55E19C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B618E2" w14:textId="5B780922" w:rsidR="005D3AB7" w:rsidRDefault="00FF53E3">
    <w:pPr>
      <w:pBdr>
        <w:top w:val="nil"/>
        <w:left w:val="nil"/>
        <w:bottom w:val="nil"/>
        <w:right w:val="nil"/>
        <w:between w:val="nil"/>
      </w:pBdr>
      <w:tabs>
        <w:tab w:val="right" w:pos="14459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</w:r>
    <w:r w:rsidR="005A019C">
      <w:rPr>
        <w:color w:val="000000"/>
        <w:sz w:val="18"/>
        <w:szCs w:val="18"/>
      </w:rPr>
      <w:t>str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 w:rsidR="009C14A4"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o</w:t>
    </w:r>
    <w:r w:rsidR="005A019C">
      <w:rPr>
        <w:color w:val="000000"/>
        <w:sz w:val="18"/>
        <w:szCs w:val="18"/>
      </w:rPr>
      <w:t>d</w:t>
    </w:r>
    <w:r>
      <w:rPr>
        <w:color w:val="000000"/>
        <w:sz w:val="18"/>
        <w:szCs w:val="18"/>
      </w:rPr>
      <w:t xml:space="preserve">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 w:rsidR="009C14A4">
      <w:rPr>
        <w:noProof/>
        <w:color w:val="000000"/>
        <w:sz w:val="18"/>
        <w:szCs w:val="18"/>
      </w:rPr>
      <w:t>2</w:t>
    </w:r>
    <w:r>
      <w:rPr>
        <w:color w:val="000000"/>
        <w:sz w:val="18"/>
        <w:szCs w:val="18"/>
      </w:rPr>
      <w:fldChar w:fldCharType="end"/>
    </w:r>
  </w:p>
  <w:p w14:paraId="27E565AD" w14:textId="77777777" w:rsidR="005D3AB7" w:rsidRDefault="005D3AB7">
    <w:pPr>
      <w:pBdr>
        <w:top w:val="nil"/>
        <w:left w:val="nil"/>
        <w:bottom w:val="nil"/>
        <w:right w:val="nil"/>
        <w:between w:val="nil"/>
      </w:pBdr>
      <w:tabs>
        <w:tab w:val="right" w:pos="9311"/>
      </w:tabs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09115B" w14:textId="77777777" w:rsidR="00A83E6F" w:rsidRDefault="00A83E6F">
      <w:r>
        <w:separator/>
      </w:r>
    </w:p>
  </w:footnote>
  <w:footnote w:type="continuationSeparator" w:id="0">
    <w:p w14:paraId="632933F9" w14:textId="77777777" w:rsidR="00A83E6F" w:rsidRDefault="00A83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CB9D58" w14:textId="4E8AA7D1" w:rsidR="00063A20" w:rsidRDefault="00AB40E0" w:rsidP="00063A20">
    <w:pPr>
      <w:rPr>
        <w:b/>
        <w:bCs/>
        <w:sz w:val="20"/>
        <w:szCs w:val="20"/>
      </w:rPr>
    </w:pPr>
    <w:r>
      <w:rPr>
        <w:noProof/>
        <w:lang w:val="en-US"/>
      </w:rPr>
      <w:drawing>
        <wp:inline distT="0" distB="0" distL="0" distR="0" wp14:anchorId="3854E3F4" wp14:editId="2BB9D81D">
          <wp:extent cx="2865120" cy="853440"/>
          <wp:effectExtent l="0" t="0" r="0" b="3810"/>
          <wp:docPr id="27648655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486554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AB7"/>
    <w:rsid w:val="00002DD3"/>
    <w:rsid w:val="00063A20"/>
    <w:rsid w:val="001827AF"/>
    <w:rsid w:val="0026196D"/>
    <w:rsid w:val="00366D34"/>
    <w:rsid w:val="005228A2"/>
    <w:rsid w:val="005544CA"/>
    <w:rsid w:val="00573104"/>
    <w:rsid w:val="005A019C"/>
    <w:rsid w:val="005D3AB7"/>
    <w:rsid w:val="006408CB"/>
    <w:rsid w:val="007E6D33"/>
    <w:rsid w:val="008E2B6A"/>
    <w:rsid w:val="009C14A4"/>
    <w:rsid w:val="00A83E6F"/>
    <w:rsid w:val="00AB40E0"/>
    <w:rsid w:val="00BF5EA9"/>
    <w:rsid w:val="00D84CF7"/>
    <w:rsid w:val="00E315C9"/>
    <w:rsid w:val="00FF5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248F19F"/>
  <w15:docId w15:val="{E4B21397-569C-4BF4-94C4-00CE98374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jc w:val="center"/>
      <w:outlineLvl w:val="0"/>
    </w:pPr>
    <w:rPr>
      <w:rFonts w:ascii="Arial" w:eastAsia="Arial" w:hAnsi="Arial" w:cs="Arial"/>
      <w:b/>
      <w:color w:val="FF0000"/>
      <w:sz w:val="28"/>
      <w:szCs w:val="28"/>
    </w:rPr>
  </w:style>
  <w:style w:type="paragraph" w:styleId="Heading2">
    <w:name w:val="heading 2"/>
    <w:basedOn w:val="Normal"/>
    <w:next w:val="Normal"/>
    <w:pPr>
      <w:keepNext/>
      <w:ind w:left="1276" w:hanging="425"/>
      <w:jc w:val="both"/>
      <w:outlineLvl w:val="1"/>
    </w:pPr>
    <w:rPr>
      <w:rFonts w:ascii="Arial" w:eastAsia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pPr>
      <w:keepNext/>
      <w:jc w:val="center"/>
      <w:outlineLvl w:val="2"/>
    </w:pPr>
    <w:rPr>
      <w:rFonts w:ascii="Arial" w:eastAsia="Arial" w:hAnsi="Arial" w:cs="Arial"/>
      <w:b/>
      <w:color w:val="FF0000"/>
      <w:sz w:val="36"/>
      <w:szCs w:val="36"/>
    </w:rPr>
  </w:style>
  <w:style w:type="paragraph" w:styleId="Heading4">
    <w:name w:val="heading 4"/>
    <w:basedOn w:val="Normal"/>
    <w:next w:val="Normal"/>
    <w:pPr>
      <w:keepNext/>
      <w:spacing w:before="240" w:after="60"/>
      <w:outlineLvl w:val="3"/>
    </w:pPr>
    <w:rPr>
      <w:rFonts w:ascii="Arial" w:eastAsia="Arial" w:hAnsi="Arial" w:cs="Arial"/>
      <w:b/>
    </w:rPr>
  </w:style>
  <w:style w:type="paragraph" w:styleId="Heading5">
    <w:name w:val="heading 5"/>
    <w:basedOn w:val="Normal"/>
    <w:next w:val="Normal"/>
    <w:pPr>
      <w:keepNext/>
      <w:jc w:val="both"/>
      <w:outlineLvl w:val="4"/>
    </w:pPr>
    <w:rPr>
      <w:rFonts w:ascii="Arial" w:eastAsia="Arial" w:hAnsi="Arial" w:cs="Arial"/>
      <w:b/>
      <w:sz w:val="20"/>
      <w:szCs w:val="20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paragraph" w:styleId="Subtitle">
    <w:name w:val="Subtitle"/>
    <w:basedOn w:val="Normal"/>
    <w:next w:val="Normal"/>
    <w:pPr>
      <w:spacing w:before="120" w:after="120"/>
      <w:jc w:val="center"/>
    </w:pPr>
    <w:rPr>
      <w:rFonts w:ascii="Arial" w:eastAsia="Arial" w:hAnsi="Arial" w:cs="Arial"/>
      <w:b/>
      <w:sz w:val="28"/>
      <w:szCs w:val="2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28A2"/>
  </w:style>
  <w:style w:type="paragraph" w:styleId="Footer">
    <w:name w:val="footer"/>
    <w:basedOn w:val="Normal"/>
    <w:link w:val="FooterChar"/>
    <w:uiPriority w:val="99"/>
    <w:unhideWhenUsed/>
    <w:rsid w:val="005228A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28A2"/>
  </w:style>
  <w:style w:type="paragraph" w:styleId="BalloonText">
    <w:name w:val="Balloon Text"/>
    <w:basedOn w:val="Normal"/>
    <w:link w:val="BalloonTextChar"/>
    <w:uiPriority w:val="99"/>
    <w:semiHidden/>
    <w:unhideWhenUsed/>
    <w:rsid w:val="00BF5EA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E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Edin Zahirovic</cp:lastModifiedBy>
  <cp:revision>11</cp:revision>
  <dcterms:created xsi:type="dcterms:W3CDTF">2024-10-24T13:56:00Z</dcterms:created>
  <dcterms:modified xsi:type="dcterms:W3CDTF">2025-02-17T12:41:00Z</dcterms:modified>
</cp:coreProperties>
</file>